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8E6" w:rsidRDefault="004A38E6" w:rsidP="00A6734A">
      <w:pPr>
        <w:rPr>
          <w:b/>
          <w:color w:val="FF0000"/>
        </w:rPr>
      </w:pPr>
      <w:bookmarkStart w:id="0" w:name="_GoBack"/>
      <w:bookmarkEnd w:id="0"/>
    </w:p>
    <w:p w:rsidR="005C3A4A" w:rsidRPr="006B5170" w:rsidRDefault="005F1BE1" w:rsidP="006B5170">
      <w:pPr>
        <w:jc w:val="center"/>
        <w:rPr>
          <w:b/>
          <w:color w:val="FF0000"/>
        </w:rPr>
      </w:pPr>
      <w:r>
        <w:rPr>
          <w:noProof/>
          <w:lang w:eastAsia="en-AU"/>
        </w:rPr>
        <w:drawing>
          <wp:inline distT="0" distB="0" distL="0" distR="0">
            <wp:extent cx="5731510" cy="476885"/>
            <wp:effectExtent l="0" t="0" r="0" b="0"/>
            <wp:docPr id="3" name="Picture 3" descr="http://www.elthamenvironswg.org.au/wp-content/uploads/2017/04/EEWG-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thamenvironswg.org.au/wp-content/uploads/2017/04/EEWG-v3.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731510" cy="476885"/>
                    </a:xfrm>
                    <a:prstGeom prst="rect">
                      <a:avLst/>
                    </a:prstGeom>
                    <a:noFill/>
                    <a:ln>
                      <a:noFill/>
                    </a:ln>
                  </pic:spPr>
                </pic:pic>
              </a:graphicData>
            </a:graphic>
          </wp:inline>
        </w:drawing>
      </w:r>
    </w:p>
    <w:p w:rsidR="00E85E97" w:rsidRDefault="00E85E97" w:rsidP="00E85E97">
      <w:pPr>
        <w:rPr>
          <w:b/>
        </w:rPr>
      </w:pPr>
    </w:p>
    <w:p w:rsidR="00E85E97" w:rsidRDefault="00E85E97" w:rsidP="00E85E97">
      <w:pPr>
        <w:rPr>
          <w:b/>
        </w:rPr>
      </w:pPr>
      <w:r>
        <w:rPr>
          <w:b/>
        </w:rPr>
        <w:t>Eltham &amp; Environs Walking Group – Walks Program Terms of Reference</w:t>
      </w:r>
    </w:p>
    <w:p w:rsidR="00E85E97" w:rsidRDefault="00E85E97" w:rsidP="00E85E97">
      <w:pPr>
        <w:rPr>
          <w:b/>
        </w:rPr>
      </w:pPr>
    </w:p>
    <w:p w:rsidR="00E85E97" w:rsidRDefault="00E85E97" w:rsidP="00E85E97">
      <w:r>
        <w:t>The Walks Program is made up of Weekday walks, Saturday walks and Trips Further Afield.</w:t>
      </w:r>
    </w:p>
    <w:p w:rsidR="00E85E97" w:rsidRDefault="00E85E97" w:rsidP="00E85E97"/>
    <w:p w:rsidR="00E85E97" w:rsidRDefault="00E85E97" w:rsidP="00E85E97">
      <w:r w:rsidRPr="00574FC8">
        <w:rPr>
          <w:b/>
        </w:rPr>
        <w:t>Week</w:t>
      </w:r>
      <w:r>
        <w:rPr>
          <w:b/>
        </w:rPr>
        <w:t>day</w:t>
      </w:r>
      <w:r w:rsidRPr="00574FC8">
        <w:rPr>
          <w:b/>
        </w:rPr>
        <w:t xml:space="preserve"> walks</w:t>
      </w:r>
      <w:r>
        <w:t xml:space="preserve"> are scheduled for Monday, Wednesday and Friday morning, all year except Christmas Day. They are made up of Easy, Moderate, Combined, Exploratory, Long and Extended walks.</w:t>
      </w:r>
    </w:p>
    <w:p w:rsidR="00E85E97" w:rsidRDefault="00E85E97" w:rsidP="00E85E97">
      <w:pPr>
        <w:pStyle w:val="ListParagraph"/>
        <w:numPr>
          <w:ilvl w:val="0"/>
          <w:numId w:val="24"/>
        </w:numPr>
        <w:contextualSpacing w:val="0"/>
      </w:pPr>
      <w:r>
        <w:t>Easy (E) walks are not that hilly and have a surface rating of 1 to 3 and steepness rating of 1 to 2.</w:t>
      </w:r>
    </w:p>
    <w:p w:rsidR="00E85E97" w:rsidRDefault="00E85E97" w:rsidP="00E85E97">
      <w:pPr>
        <w:pStyle w:val="ListParagraph"/>
        <w:numPr>
          <w:ilvl w:val="0"/>
          <w:numId w:val="24"/>
        </w:numPr>
        <w:contextualSpacing w:val="0"/>
      </w:pPr>
      <w:r>
        <w:t>Moderate (M) walks are predominately hilly and have a surface rating from 1 to 5 and a steepness rating of usually 3 to 5.</w:t>
      </w:r>
    </w:p>
    <w:p w:rsidR="00E85E97" w:rsidRDefault="00E85E97" w:rsidP="00E85E97">
      <w:pPr>
        <w:pStyle w:val="ListParagraph"/>
        <w:numPr>
          <w:ilvl w:val="0"/>
          <w:numId w:val="24"/>
        </w:numPr>
        <w:contextualSpacing w:val="0"/>
      </w:pPr>
      <w:r>
        <w:t>Combined (C) walks are held 12 times per semester and allow all members to walk together. These walks are drawn from the Easy walk program.</w:t>
      </w:r>
    </w:p>
    <w:p w:rsidR="00E85E97" w:rsidRDefault="00E85E97" w:rsidP="00E85E97">
      <w:pPr>
        <w:pStyle w:val="ListParagraph"/>
        <w:numPr>
          <w:ilvl w:val="0"/>
          <w:numId w:val="24"/>
        </w:numPr>
        <w:contextualSpacing w:val="0"/>
      </w:pPr>
      <w:r>
        <w:t>Exploratory (EXP) walks are walks that need to be trialled to see if they should be part of the walking program. Once they have been trialled and approved they are allocated a number. The number of</w:t>
      </w:r>
      <w:r w:rsidRPr="00A64265">
        <w:t xml:space="preserve"> </w:t>
      </w:r>
      <w:r>
        <w:t>Exploratory walks for both the Easy and Moderate varies depending on how many exploratory walks are available at the time of planning the following semester’s program.</w:t>
      </w:r>
    </w:p>
    <w:p w:rsidR="00E85E97" w:rsidRDefault="00E85E97" w:rsidP="00E85E97">
      <w:pPr>
        <w:pStyle w:val="ListParagraph"/>
        <w:numPr>
          <w:ilvl w:val="0"/>
          <w:numId w:val="24"/>
        </w:numPr>
        <w:contextualSpacing w:val="0"/>
      </w:pPr>
      <w:r>
        <w:t>Long (L) walks usually take more than 2 hours and members sometimes take their lunch.</w:t>
      </w:r>
      <w:r w:rsidR="00712FD8">
        <w:t xml:space="preserve"> They are in the local area.</w:t>
      </w:r>
    </w:p>
    <w:p w:rsidR="00E85E97" w:rsidRPr="008A7300" w:rsidRDefault="00E85E97" w:rsidP="00E85E97">
      <w:pPr>
        <w:pStyle w:val="ListParagraph"/>
        <w:numPr>
          <w:ilvl w:val="0"/>
          <w:numId w:val="24"/>
        </w:numPr>
        <w:contextualSpacing w:val="0"/>
      </w:pPr>
      <w:r>
        <w:t>Extended walks</w:t>
      </w:r>
      <w:r w:rsidR="00712FD8">
        <w:t xml:space="preserve"> (EXT)</w:t>
      </w:r>
      <w:r>
        <w:t xml:space="preserve"> are opportunities for members to participate in a walk that is further from home, (not part of the walk list,</w:t>
      </w:r>
      <w:r w:rsidDel="00C30D13">
        <w:t xml:space="preserve"> </w:t>
      </w:r>
      <w:r>
        <w:t>and does not have a number) during the week.</w:t>
      </w:r>
    </w:p>
    <w:p w:rsidR="00E85E97" w:rsidRPr="008A7300" w:rsidRDefault="00E85E97" w:rsidP="00E85E97"/>
    <w:p w:rsidR="00E85E97" w:rsidRDefault="00E85E97" w:rsidP="00E85E97">
      <w:pPr>
        <w:rPr>
          <w:b/>
        </w:rPr>
      </w:pPr>
      <w:r>
        <w:rPr>
          <w:b/>
        </w:rPr>
        <w:t>Saturday walks</w:t>
      </w:r>
    </w:p>
    <w:p w:rsidR="00E85E97" w:rsidRDefault="00E85E97" w:rsidP="00E85E97">
      <w:pPr>
        <w:rPr>
          <w:b/>
        </w:rPr>
      </w:pPr>
    </w:p>
    <w:p w:rsidR="00E85E97" w:rsidRDefault="00E85E97" w:rsidP="00E85E97">
      <w:r w:rsidRPr="00574FC8">
        <w:t>Each month, usually the third Saturday</w:t>
      </w:r>
      <w:r>
        <w:t>,</w:t>
      </w:r>
      <w:r w:rsidRPr="00574FC8">
        <w:t xml:space="preserve"> members have an opportunity to walk at the weekend.</w:t>
      </w:r>
      <w:r>
        <w:t xml:space="preserve"> This allows those members who work during the week to attend a walk.</w:t>
      </w:r>
    </w:p>
    <w:p w:rsidR="00E85E97" w:rsidRDefault="00E85E97" w:rsidP="00E85E97"/>
    <w:p w:rsidR="00E85E97" w:rsidRDefault="00E85E97" w:rsidP="00E85E97">
      <w:r>
        <w:t>These walks are not part of the Weekly walking program and usually take up about three quarters of the day and include a picnic or bought lunch.</w:t>
      </w:r>
    </w:p>
    <w:p w:rsidR="00E85E97" w:rsidRDefault="00E85E97" w:rsidP="00E85E97"/>
    <w:p w:rsidR="00E85E97" w:rsidRDefault="00E85E97" w:rsidP="00E85E97">
      <w:r>
        <w:t>The walk could be easy, moderate or provide options for both levels.</w:t>
      </w:r>
    </w:p>
    <w:p w:rsidR="00E85E97" w:rsidRDefault="00E85E97" w:rsidP="00E85E97"/>
    <w:p w:rsidR="00E85E97" w:rsidRDefault="00E85E97" w:rsidP="00E85E97">
      <w:r>
        <w:t xml:space="preserve">These walks are coordinated by the Saturday Walks and Trips Facilitator. A member or the facilitator prepares and leads the walk. </w:t>
      </w:r>
    </w:p>
    <w:p w:rsidR="00E85E97" w:rsidRDefault="00E85E97" w:rsidP="00E85E97"/>
    <w:p w:rsidR="00E85E97" w:rsidRPr="00574FC8" w:rsidRDefault="00E85E97" w:rsidP="00E85E97">
      <w:r>
        <w:t>Members are notified via the Secretary and are required to book for these walks so that transport can be optimised, and cafes booked if necessary.</w:t>
      </w:r>
    </w:p>
    <w:p w:rsidR="00E85E97" w:rsidRDefault="00E85E97" w:rsidP="00E85E97"/>
    <w:p w:rsidR="00E85E97" w:rsidRDefault="00E85E97" w:rsidP="00E85E97">
      <w:pPr>
        <w:rPr>
          <w:b/>
        </w:rPr>
      </w:pPr>
      <w:r w:rsidRPr="00574FC8">
        <w:rPr>
          <w:b/>
        </w:rPr>
        <w:t>Trips Further Afield</w:t>
      </w:r>
    </w:p>
    <w:p w:rsidR="00E85E97" w:rsidRDefault="00E85E97" w:rsidP="00E85E97"/>
    <w:p w:rsidR="00E85E97" w:rsidRDefault="00E85E97" w:rsidP="00E85E97">
      <w:r>
        <w:t>Trips Further Afield can include Victorian regional areas, interstate or overseas locations.</w:t>
      </w:r>
    </w:p>
    <w:p w:rsidR="00E85E97" w:rsidRDefault="00E85E97" w:rsidP="00E85E97">
      <w:r>
        <w:t>They could be a base camp style or travelling between locations to undertake different walks.</w:t>
      </w:r>
    </w:p>
    <w:p w:rsidR="00E85E97" w:rsidRDefault="00E85E97" w:rsidP="00E85E97"/>
    <w:p w:rsidR="00E85E97" w:rsidRDefault="00E85E97" w:rsidP="00E85E97">
      <w:r w:rsidRPr="00574FC8">
        <w:t xml:space="preserve">The Saturday and Trips Facilitator oversees these </w:t>
      </w:r>
      <w:r>
        <w:t xml:space="preserve">trips but does not necessarily organise or attend them all. </w:t>
      </w:r>
    </w:p>
    <w:p w:rsidR="00E85E97" w:rsidRDefault="00E85E97" w:rsidP="00E85E97"/>
    <w:p w:rsidR="00E85E97" w:rsidRDefault="00E85E97" w:rsidP="00E85E97">
      <w:pPr>
        <w:rPr>
          <w:b/>
        </w:rPr>
      </w:pPr>
      <w:r>
        <w:t>Any member can put forward a trip and they take on the responsibility of bringing the interested members together. The idea is that the members who attend, all take on different roles to help to organise the trip.</w:t>
      </w:r>
    </w:p>
    <w:p w:rsidR="00E85E97" w:rsidRDefault="00E85E97" w:rsidP="00E85E97">
      <w:pPr>
        <w:rPr>
          <w:b/>
        </w:rPr>
      </w:pPr>
    </w:p>
    <w:p w:rsidR="00E85E97" w:rsidRPr="003313DD" w:rsidRDefault="00E85E97" w:rsidP="00E85E97">
      <w:r w:rsidRPr="005857C2">
        <w:rPr>
          <w:b/>
        </w:rPr>
        <w:t>Weekly Walks Program</w:t>
      </w:r>
    </w:p>
    <w:p w:rsidR="00E85E97" w:rsidRDefault="00E85E97" w:rsidP="00E85E97">
      <w:pPr>
        <w:rPr>
          <w:b/>
        </w:rPr>
      </w:pPr>
    </w:p>
    <w:p w:rsidR="00E85E97" w:rsidRDefault="00E85E97" w:rsidP="00E85E97">
      <w:r>
        <w:t>There are four</w:t>
      </w:r>
      <w:r w:rsidRPr="00A57747">
        <w:t xml:space="preserve"> key documents that are integral to th</w:t>
      </w:r>
      <w:r>
        <w:t>e walks program</w:t>
      </w:r>
      <w:r w:rsidRPr="00A57747">
        <w:t xml:space="preserve"> and drive the process </w:t>
      </w:r>
      <w:r>
        <w:t>involved in</w:t>
      </w:r>
      <w:r w:rsidRPr="00A57747">
        <w:t xml:space="preserve"> maintaining the details about our weekly walks.</w:t>
      </w:r>
    </w:p>
    <w:p w:rsidR="00E85E97" w:rsidRDefault="00E85E97" w:rsidP="00E85E97"/>
    <w:p w:rsidR="00E85E97" w:rsidRDefault="00E85E97" w:rsidP="00E85E97"/>
    <w:p w:rsidR="00E85E97" w:rsidRDefault="00E85E97" w:rsidP="00E85E97"/>
    <w:p w:rsidR="00E85E97" w:rsidRPr="00BA6723" w:rsidRDefault="00E85E97" w:rsidP="00E85E97">
      <w:pPr>
        <w:pStyle w:val="ListParagraph"/>
        <w:numPr>
          <w:ilvl w:val="0"/>
          <w:numId w:val="5"/>
        </w:numPr>
        <w:rPr>
          <w:lang w:val="en-US"/>
        </w:rPr>
      </w:pPr>
      <w:r w:rsidRPr="00BA6723">
        <w:rPr>
          <w:lang w:val="en-US"/>
        </w:rPr>
        <w:t xml:space="preserve">Walk Details Master – managed by </w:t>
      </w:r>
      <w:r>
        <w:rPr>
          <w:lang w:val="en-US"/>
        </w:rPr>
        <w:t xml:space="preserve">Manager, </w:t>
      </w:r>
      <w:r w:rsidR="007921C1">
        <w:rPr>
          <w:lang w:val="en-US"/>
        </w:rPr>
        <w:t>Walk Details</w:t>
      </w:r>
      <w:r>
        <w:rPr>
          <w:lang w:val="en-US"/>
        </w:rPr>
        <w:t xml:space="preserve"> </w:t>
      </w:r>
    </w:p>
    <w:p w:rsidR="00E85E97" w:rsidRPr="00BA6723" w:rsidRDefault="00E85E97" w:rsidP="00E85E97">
      <w:pPr>
        <w:pStyle w:val="ListParagraph"/>
        <w:numPr>
          <w:ilvl w:val="0"/>
          <w:numId w:val="5"/>
        </w:numPr>
        <w:rPr>
          <w:lang w:val="en-US"/>
        </w:rPr>
      </w:pPr>
      <w:r w:rsidRPr="00BA6723">
        <w:rPr>
          <w:lang w:val="en-US"/>
        </w:rPr>
        <w:t xml:space="preserve">Walk Database Master – managed by </w:t>
      </w:r>
      <w:r>
        <w:rPr>
          <w:lang w:val="en-US"/>
        </w:rPr>
        <w:t>Manager, weekday walks database and schedule</w:t>
      </w:r>
    </w:p>
    <w:p w:rsidR="00E85E97" w:rsidRPr="00BA6723" w:rsidRDefault="00E43208" w:rsidP="00E85E97">
      <w:pPr>
        <w:pStyle w:val="ListParagraph"/>
        <w:numPr>
          <w:ilvl w:val="0"/>
          <w:numId w:val="5"/>
        </w:numPr>
        <w:rPr>
          <w:lang w:val="en-US"/>
        </w:rPr>
      </w:pPr>
      <w:r>
        <w:rPr>
          <w:lang w:val="en-US"/>
        </w:rPr>
        <w:t>W</w:t>
      </w:r>
      <w:r w:rsidR="00E85E97" w:rsidRPr="00BA6723">
        <w:rPr>
          <w:lang w:val="en-US"/>
        </w:rPr>
        <w:t xml:space="preserve">alk </w:t>
      </w:r>
      <w:r>
        <w:rPr>
          <w:lang w:val="en-US"/>
        </w:rPr>
        <w:t>S</w:t>
      </w:r>
      <w:r w:rsidR="00E85E97" w:rsidRPr="00BA6723">
        <w:rPr>
          <w:lang w:val="en-US"/>
        </w:rPr>
        <w:t xml:space="preserve">chedule – managed by </w:t>
      </w:r>
      <w:r w:rsidR="00E85E97">
        <w:rPr>
          <w:lang w:val="en-US"/>
        </w:rPr>
        <w:t>Manager, weekday walks database and schedule</w:t>
      </w:r>
    </w:p>
    <w:p w:rsidR="001304E7" w:rsidRDefault="00E43208" w:rsidP="00D8259A">
      <w:pPr>
        <w:pStyle w:val="ListParagraph"/>
        <w:numPr>
          <w:ilvl w:val="0"/>
          <w:numId w:val="5"/>
        </w:numPr>
        <w:rPr>
          <w:lang w:val="en-US"/>
        </w:rPr>
      </w:pPr>
      <w:r w:rsidRPr="00712FD8">
        <w:rPr>
          <w:lang w:val="en-US"/>
        </w:rPr>
        <w:t>P</w:t>
      </w:r>
      <w:r w:rsidR="00C4277E" w:rsidRPr="00712FD8">
        <w:rPr>
          <w:lang w:val="en-US"/>
        </w:rPr>
        <w:t xml:space="preserve">ublished </w:t>
      </w:r>
      <w:r w:rsidRPr="00712FD8">
        <w:rPr>
          <w:lang w:val="en-US"/>
        </w:rPr>
        <w:t>W</w:t>
      </w:r>
      <w:r w:rsidR="00E85E97" w:rsidRPr="00712FD8">
        <w:rPr>
          <w:lang w:val="en-US"/>
        </w:rPr>
        <w:t xml:space="preserve">alk </w:t>
      </w:r>
      <w:r w:rsidRPr="00712FD8">
        <w:rPr>
          <w:lang w:val="en-US"/>
        </w:rPr>
        <w:t>D</w:t>
      </w:r>
      <w:r w:rsidR="00E85E97" w:rsidRPr="00712FD8">
        <w:rPr>
          <w:lang w:val="en-US"/>
        </w:rPr>
        <w:t>etails – managed by Walks publisher weekday walks details</w:t>
      </w:r>
    </w:p>
    <w:p w:rsidR="00C4277E" w:rsidRPr="009E7B1E" w:rsidRDefault="00C4277E" w:rsidP="00C4277E">
      <w:pPr>
        <w:rPr>
          <w:lang w:val="en-US"/>
        </w:rPr>
      </w:pPr>
    </w:p>
    <w:p w:rsidR="00E85E97" w:rsidRDefault="00712FD8" w:rsidP="00E85E97">
      <w:r>
        <w:rPr>
          <w:lang w:val="en-US"/>
        </w:rPr>
        <w:t>The Walk Schedule and the Published Walk Details</w:t>
      </w:r>
      <w:r w:rsidR="00E43208">
        <w:rPr>
          <w:lang w:val="en-US"/>
        </w:rPr>
        <w:t xml:space="preserve"> </w:t>
      </w:r>
      <w:r w:rsidR="00E85E97" w:rsidRPr="009E7B1E">
        <w:rPr>
          <w:lang w:val="en-US"/>
        </w:rPr>
        <w:t xml:space="preserve">are published on the EEWG website for </w:t>
      </w:r>
      <w:r w:rsidR="00E85E97">
        <w:t>members.</w:t>
      </w:r>
    </w:p>
    <w:p w:rsidR="00E85E97" w:rsidRDefault="00E85E97" w:rsidP="00E85E97"/>
    <w:p w:rsidR="00E85E97" w:rsidRDefault="00E85E97" w:rsidP="00E85E97">
      <w:pPr>
        <w:rPr>
          <w:b/>
        </w:rPr>
      </w:pPr>
      <w:r>
        <w:rPr>
          <w:b/>
        </w:rPr>
        <w:t>The f</w:t>
      </w:r>
      <w:r w:rsidRPr="00715D20">
        <w:rPr>
          <w:b/>
        </w:rPr>
        <w:t>our documents</w:t>
      </w:r>
    </w:p>
    <w:p w:rsidR="00E85E97" w:rsidRPr="001E45E9" w:rsidRDefault="00E85E97" w:rsidP="00E85E97">
      <w:pPr>
        <w:rPr>
          <w:b/>
        </w:rPr>
      </w:pPr>
    </w:p>
    <w:p w:rsidR="00E85E97" w:rsidRPr="00BA6723" w:rsidRDefault="00E85E97" w:rsidP="00E85E97">
      <w:pPr>
        <w:pStyle w:val="ListParagraph"/>
        <w:numPr>
          <w:ilvl w:val="0"/>
          <w:numId w:val="7"/>
        </w:numPr>
        <w:rPr>
          <w:lang w:val="en-US"/>
        </w:rPr>
      </w:pPr>
      <w:r w:rsidRPr="00BA6723">
        <w:rPr>
          <w:lang w:val="en-US"/>
        </w:rPr>
        <w:t xml:space="preserve">Walk Details Master </w:t>
      </w:r>
    </w:p>
    <w:p w:rsidR="00E85E97" w:rsidRDefault="00E85E97" w:rsidP="00E85E97">
      <w:pPr>
        <w:contextualSpacing/>
        <w:rPr>
          <w:lang w:val="en-US"/>
        </w:rPr>
      </w:pPr>
    </w:p>
    <w:p w:rsidR="00E85E97" w:rsidRPr="00BA6723" w:rsidRDefault="00E85E97" w:rsidP="00404BB9">
      <w:pPr>
        <w:ind w:firstLine="360"/>
        <w:contextualSpacing/>
        <w:rPr>
          <w:lang w:val="en-US"/>
        </w:rPr>
      </w:pPr>
      <w:r w:rsidRPr="00BA6723">
        <w:rPr>
          <w:lang w:val="en-US"/>
        </w:rPr>
        <w:t xml:space="preserve">The document in </w:t>
      </w:r>
      <w:r w:rsidRPr="00BA6723">
        <w:rPr>
          <w:u w:val="single"/>
          <w:lang w:val="en-US"/>
        </w:rPr>
        <w:t>walk number order</w:t>
      </w:r>
      <w:r w:rsidRPr="00BA6723">
        <w:rPr>
          <w:lang w:val="en-US"/>
        </w:rPr>
        <w:t xml:space="preserve"> includes</w:t>
      </w:r>
      <w:r w:rsidR="007921C1">
        <w:rPr>
          <w:lang w:val="en-US"/>
        </w:rPr>
        <w:t>, for all walks,</w:t>
      </w:r>
      <w:r w:rsidRPr="00BA6723">
        <w:rPr>
          <w:lang w:val="en-US"/>
        </w:rPr>
        <w:t xml:space="preserve"> the </w:t>
      </w:r>
    </w:p>
    <w:p w:rsidR="00E85E97" w:rsidRPr="00BA6723" w:rsidRDefault="00E85E97" w:rsidP="00E85E97">
      <w:pPr>
        <w:pStyle w:val="ListParagraph"/>
        <w:numPr>
          <w:ilvl w:val="0"/>
          <w:numId w:val="8"/>
        </w:numPr>
        <w:rPr>
          <w:lang w:val="en-US"/>
        </w:rPr>
      </w:pPr>
      <w:r w:rsidRPr="00BA6723">
        <w:rPr>
          <w:lang w:val="en-US"/>
        </w:rPr>
        <w:t>Walk number</w:t>
      </w:r>
    </w:p>
    <w:p w:rsidR="00E85E97" w:rsidRPr="00BA6723" w:rsidRDefault="00E85E97" w:rsidP="00E85E97">
      <w:pPr>
        <w:pStyle w:val="ListParagraph"/>
        <w:numPr>
          <w:ilvl w:val="0"/>
          <w:numId w:val="8"/>
        </w:numPr>
        <w:rPr>
          <w:lang w:val="en-US"/>
        </w:rPr>
      </w:pPr>
      <w:r w:rsidRPr="00BA6723">
        <w:rPr>
          <w:lang w:val="en-US"/>
        </w:rPr>
        <w:t>Title</w:t>
      </w:r>
    </w:p>
    <w:p w:rsidR="00E85E97" w:rsidRDefault="00E85E97" w:rsidP="00E85E97">
      <w:pPr>
        <w:pStyle w:val="ListParagraph"/>
        <w:numPr>
          <w:ilvl w:val="0"/>
          <w:numId w:val="8"/>
        </w:numPr>
        <w:rPr>
          <w:lang w:val="en-US"/>
        </w:rPr>
      </w:pPr>
      <w:r w:rsidRPr="00BA6723">
        <w:rPr>
          <w:lang w:val="en-US"/>
        </w:rPr>
        <w:t>Melway reference for the meeting point</w:t>
      </w:r>
    </w:p>
    <w:p w:rsidR="00E85E97" w:rsidRPr="00BA6723" w:rsidRDefault="00E85E97" w:rsidP="00E85E97">
      <w:pPr>
        <w:pStyle w:val="ListParagraph"/>
        <w:numPr>
          <w:ilvl w:val="0"/>
          <w:numId w:val="8"/>
        </w:numPr>
        <w:rPr>
          <w:lang w:val="en-US"/>
        </w:rPr>
      </w:pPr>
      <w:r>
        <w:rPr>
          <w:lang w:val="en-US"/>
        </w:rPr>
        <w:t>Description of how to get to the starting point</w:t>
      </w:r>
    </w:p>
    <w:p w:rsidR="00E85E97" w:rsidRPr="00BA6723" w:rsidRDefault="00E85E97" w:rsidP="00E85E97">
      <w:pPr>
        <w:pStyle w:val="ListParagraph"/>
        <w:numPr>
          <w:ilvl w:val="0"/>
          <w:numId w:val="8"/>
        </w:numPr>
        <w:rPr>
          <w:lang w:val="en-US"/>
        </w:rPr>
      </w:pPr>
      <w:r w:rsidRPr="00BA6723">
        <w:rPr>
          <w:lang w:val="en-US"/>
        </w:rPr>
        <w:t>Detailed description of the directions to be undertaken to do the walk</w:t>
      </w:r>
    </w:p>
    <w:p w:rsidR="00E85E97" w:rsidRPr="00BA6723" w:rsidRDefault="00E85E97" w:rsidP="00E85E97">
      <w:pPr>
        <w:pStyle w:val="ListParagraph"/>
        <w:numPr>
          <w:ilvl w:val="0"/>
          <w:numId w:val="8"/>
        </w:numPr>
        <w:rPr>
          <w:lang w:val="en-US"/>
        </w:rPr>
      </w:pPr>
      <w:r w:rsidRPr="00BA6723">
        <w:rPr>
          <w:lang w:val="en-US"/>
        </w:rPr>
        <w:t>It may include the distance, surface rating and steepness rating</w:t>
      </w:r>
    </w:p>
    <w:p w:rsidR="00E85E97" w:rsidRPr="00BA6723" w:rsidRDefault="00E85E97" w:rsidP="00E85E97">
      <w:pPr>
        <w:pStyle w:val="ListParagraph"/>
        <w:numPr>
          <w:ilvl w:val="0"/>
          <w:numId w:val="8"/>
        </w:numPr>
        <w:rPr>
          <w:lang w:val="en-US"/>
        </w:rPr>
      </w:pPr>
      <w:r w:rsidRPr="00BA6723">
        <w:rPr>
          <w:lang w:val="en-US"/>
        </w:rPr>
        <w:t>Includes walks that have been withdrawn (or deleted).</w:t>
      </w:r>
    </w:p>
    <w:p w:rsidR="00E85E97" w:rsidRPr="00586BA0" w:rsidRDefault="00E85E97" w:rsidP="00E85E97">
      <w:pPr>
        <w:contextualSpacing/>
        <w:rPr>
          <w:lang w:val="en-US"/>
        </w:rPr>
      </w:pPr>
    </w:p>
    <w:p w:rsidR="00E85E97" w:rsidRDefault="00E85E97" w:rsidP="00E85E97">
      <w:pPr>
        <w:pStyle w:val="ListParagraph"/>
        <w:numPr>
          <w:ilvl w:val="0"/>
          <w:numId w:val="7"/>
        </w:numPr>
        <w:rPr>
          <w:lang w:val="en-US"/>
        </w:rPr>
      </w:pPr>
      <w:r w:rsidRPr="00BA6723">
        <w:rPr>
          <w:lang w:val="en-US"/>
        </w:rPr>
        <w:t xml:space="preserve">Walk Database Master </w:t>
      </w:r>
    </w:p>
    <w:p w:rsidR="00E85E97" w:rsidRPr="00BA6723" w:rsidRDefault="00E85E97" w:rsidP="00E85E97">
      <w:pPr>
        <w:pStyle w:val="ListParagraph"/>
        <w:ind w:left="360"/>
        <w:rPr>
          <w:lang w:val="en-US"/>
        </w:rPr>
      </w:pPr>
    </w:p>
    <w:p w:rsidR="00E85E97" w:rsidRPr="00BA6723" w:rsidRDefault="00E85E97" w:rsidP="00E85E97">
      <w:pPr>
        <w:pStyle w:val="ListParagraph"/>
        <w:ind w:left="360"/>
        <w:rPr>
          <w:lang w:val="en-US"/>
        </w:rPr>
      </w:pPr>
      <w:r w:rsidRPr="00BA6723">
        <w:rPr>
          <w:lang w:val="en-US"/>
        </w:rPr>
        <w:t xml:space="preserve">In </w:t>
      </w:r>
      <w:r w:rsidRPr="00BA6723">
        <w:rPr>
          <w:u w:val="single"/>
          <w:lang w:val="en-US"/>
        </w:rPr>
        <w:t>walk number order</w:t>
      </w:r>
      <w:r w:rsidRPr="00BA6723">
        <w:rPr>
          <w:lang w:val="en-US"/>
        </w:rPr>
        <w:t xml:space="preserve"> it includes</w:t>
      </w:r>
    </w:p>
    <w:p w:rsidR="00E85E97" w:rsidRPr="00BA6723" w:rsidRDefault="00E85E97" w:rsidP="00E85E97">
      <w:pPr>
        <w:pStyle w:val="ListParagraph"/>
        <w:numPr>
          <w:ilvl w:val="0"/>
          <w:numId w:val="9"/>
        </w:numPr>
        <w:rPr>
          <w:lang w:val="en-US"/>
        </w:rPr>
      </w:pPr>
      <w:r w:rsidRPr="00BA6723">
        <w:rPr>
          <w:lang w:val="en-US"/>
        </w:rPr>
        <w:t>The walk number</w:t>
      </w:r>
    </w:p>
    <w:p w:rsidR="00E85E97" w:rsidRPr="00BA6723" w:rsidRDefault="00E85E97" w:rsidP="00E85E97">
      <w:pPr>
        <w:pStyle w:val="ListParagraph"/>
        <w:numPr>
          <w:ilvl w:val="0"/>
          <w:numId w:val="9"/>
        </w:numPr>
        <w:rPr>
          <w:lang w:val="en-US"/>
        </w:rPr>
      </w:pPr>
      <w:r w:rsidRPr="00BA6723">
        <w:rPr>
          <w:lang w:val="en-US"/>
        </w:rPr>
        <w:t>Title</w:t>
      </w:r>
    </w:p>
    <w:p w:rsidR="00E85E97" w:rsidRPr="00BA6723" w:rsidRDefault="00E85E97" w:rsidP="00E85E97">
      <w:pPr>
        <w:pStyle w:val="ListParagraph"/>
        <w:numPr>
          <w:ilvl w:val="0"/>
          <w:numId w:val="9"/>
        </w:numPr>
        <w:rPr>
          <w:lang w:val="en-US"/>
        </w:rPr>
      </w:pPr>
      <w:r w:rsidRPr="00BA6723">
        <w:rPr>
          <w:lang w:val="en-US"/>
        </w:rPr>
        <w:t>Suburb/Area the walk is held in</w:t>
      </w:r>
      <w:r>
        <w:rPr>
          <w:lang w:val="en-US"/>
        </w:rPr>
        <w:t xml:space="preserve"> </w:t>
      </w:r>
    </w:p>
    <w:p w:rsidR="00E85E97" w:rsidRPr="00BA6723" w:rsidRDefault="00E85E97" w:rsidP="00E85E97">
      <w:pPr>
        <w:pStyle w:val="ListParagraph"/>
        <w:numPr>
          <w:ilvl w:val="0"/>
          <w:numId w:val="9"/>
        </w:numPr>
        <w:rPr>
          <w:lang w:val="en-US"/>
        </w:rPr>
      </w:pPr>
      <w:r w:rsidRPr="00BA6723">
        <w:rPr>
          <w:lang w:val="en-US"/>
        </w:rPr>
        <w:t>Car pool location</w:t>
      </w:r>
    </w:p>
    <w:p w:rsidR="00E85E97" w:rsidRPr="00BA6723" w:rsidRDefault="00E85E97" w:rsidP="00E85E97">
      <w:pPr>
        <w:pStyle w:val="ListParagraph"/>
        <w:numPr>
          <w:ilvl w:val="0"/>
          <w:numId w:val="9"/>
        </w:numPr>
        <w:rPr>
          <w:lang w:val="en-US"/>
        </w:rPr>
      </w:pPr>
      <w:r w:rsidRPr="00BA6723">
        <w:rPr>
          <w:lang w:val="en-US"/>
        </w:rPr>
        <w:t>If the walk has a fire danger risk</w:t>
      </w:r>
    </w:p>
    <w:p w:rsidR="00E85E97" w:rsidRPr="00BA6723" w:rsidRDefault="00E85E97" w:rsidP="00E85E97">
      <w:pPr>
        <w:pStyle w:val="ListParagraph"/>
        <w:numPr>
          <w:ilvl w:val="0"/>
          <w:numId w:val="9"/>
        </w:numPr>
        <w:rPr>
          <w:lang w:val="en-US"/>
        </w:rPr>
      </w:pPr>
      <w:r w:rsidRPr="00BA6723">
        <w:rPr>
          <w:lang w:val="en-US"/>
        </w:rPr>
        <w:t>Any walks that the walk relates to</w:t>
      </w:r>
    </w:p>
    <w:p w:rsidR="00E85E97" w:rsidRPr="00BA6723" w:rsidRDefault="00E85E97" w:rsidP="00E85E97">
      <w:pPr>
        <w:pStyle w:val="ListParagraph"/>
        <w:numPr>
          <w:ilvl w:val="0"/>
          <w:numId w:val="9"/>
        </w:numPr>
        <w:rPr>
          <w:lang w:val="en-US"/>
        </w:rPr>
      </w:pPr>
      <w:r w:rsidRPr="00BA6723">
        <w:rPr>
          <w:lang w:val="en-US"/>
        </w:rPr>
        <w:t>If members need to take lunch</w:t>
      </w:r>
    </w:p>
    <w:p w:rsidR="00E85E97" w:rsidRPr="00BA6723" w:rsidRDefault="00E85E97" w:rsidP="00E85E97">
      <w:pPr>
        <w:pStyle w:val="ListParagraph"/>
        <w:numPr>
          <w:ilvl w:val="0"/>
          <w:numId w:val="9"/>
        </w:numPr>
        <w:rPr>
          <w:lang w:val="en-US"/>
        </w:rPr>
      </w:pPr>
      <w:r w:rsidRPr="00BA6723">
        <w:rPr>
          <w:lang w:val="en-US"/>
        </w:rPr>
        <w:t>If the walk goes onto private property</w:t>
      </w:r>
    </w:p>
    <w:p w:rsidR="00E85E97" w:rsidRPr="00BA6723" w:rsidRDefault="00E85E97" w:rsidP="00E85E97">
      <w:pPr>
        <w:pStyle w:val="ListParagraph"/>
        <w:numPr>
          <w:ilvl w:val="0"/>
          <w:numId w:val="9"/>
        </w:numPr>
        <w:rPr>
          <w:lang w:val="en-US"/>
        </w:rPr>
      </w:pPr>
      <w:r w:rsidRPr="00BA6723">
        <w:rPr>
          <w:lang w:val="en-US"/>
        </w:rPr>
        <w:t>The melway reference</w:t>
      </w:r>
    </w:p>
    <w:p w:rsidR="00E85E97" w:rsidRPr="00BA6723" w:rsidRDefault="00E85E97" w:rsidP="00E85E97">
      <w:pPr>
        <w:pStyle w:val="ListParagraph"/>
        <w:numPr>
          <w:ilvl w:val="0"/>
          <w:numId w:val="9"/>
        </w:numPr>
        <w:rPr>
          <w:lang w:val="en-US"/>
        </w:rPr>
      </w:pPr>
      <w:r w:rsidRPr="00BA6723">
        <w:rPr>
          <w:lang w:val="en-US"/>
        </w:rPr>
        <w:t>Distance</w:t>
      </w:r>
    </w:p>
    <w:p w:rsidR="00E85E97" w:rsidRPr="00BA6723" w:rsidRDefault="00E85E97" w:rsidP="00E85E97">
      <w:pPr>
        <w:pStyle w:val="ListParagraph"/>
        <w:numPr>
          <w:ilvl w:val="0"/>
          <w:numId w:val="9"/>
        </w:numPr>
        <w:rPr>
          <w:lang w:val="en-US"/>
        </w:rPr>
      </w:pPr>
      <w:r w:rsidRPr="00BA6723">
        <w:rPr>
          <w:lang w:val="en-US"/>
        </w:rPr>
        <w:t>Surface rating</w:t>
      </w:r>
    </w:p>
    <w:p w:rsidR="00E85E97" w:rsidRPr="00BA6723" w:rsidRDefault="00E85E97" w:rsidP="00E85E97">
      <w:pPr>
        <w:pStyle w:val="ListParagraph"/>
        <w:numPr>
          <w:ilvl w:val="0"/>
          <w:numId w:val="9"/>
        </w:numPr>
        <w:rPr>
          <w:lang w:val="en-US"/>
        </w:rPr>
      </w:pPr>
      <w:r w:rsidRPr="00BA6723">
        <w:rPr>
          <w:lang w:val="en-US"/>
        </w:rPr>
        <w:t>Steepness rating</w:t>
      </w:r>
    </w:p>
    <w:p w:rsidR="00E85E97" w:rsidRPr="00BA6723" w:rsidRDefault="00E85E97" w:rsidP="00E85E97">
      <w:pPr>
        <w:pStyle w:val="ListParagraph"/>
        <w:numPr>
          <w:ilvl w:val="0"/>
          <w:numId w:val="9"/>
        </w:numPr>
        <w:rPr>
          <w:lang w:val="en-US"/>
        </w:rPr>
      </w:pPr>
      <w:r w:rsidRPr="00BA6723">
        <w:rPr>
          <w:lang w:val="en-US"/>
        </w:rPr>
        <w:t>Particulars that help with scheduling the walk, for example is it suitable for school holidays, exposed location etc.</w:t>
      </w:r>
    </w:p>
    <w:p w:rsidR="00E85E97" w:rsidRPr="00BA6723" w:rsidRDefault="00E85E97" w:rsidP="00E85E97">
      <w:pPr>
        <w:pStyle w:val="ListParagraph"/>
        <w:ind w:left="360"/>
        <w:rPr>
          <w:lang w:val="en-US"/>
        </w:rPr>
      </w:pPr>
    </w:p>
    <w:p w:rsidR="00E85E97" w:rsidRPr="00BA6723" w:rsidRDefault="00E85E97" w:rsidP="00E85E97">
      <w:pPr>
        <w:pStyle w:val="ListParagraph"/>
        <w:ind w:left="360"/>
        <w:rPr>
          <w:lang w:val="en-US"/>
        </w:rPr>
      </w:pPr>
      <w:r w:rsidRPr="00BA6723">
        <w:rPr>
          <w:lang w:val="en-US"/>
        </w:rPr>
        <w:t>The walk number is unique to that walk. It does not contain any additional information. This number is the link between the Walk Details Master and the Walk Database Master. Because of this</w:t>
      </w:r>
      <w:r>
        <w:rPr>
          <w:lang w:val="en-US"/>
        </w:rPr>
        <w:t xml:space="preserve"> link</w:t>
      </w:r>
      <w:r w:rsidRPr="00BA6723">
        <w:rPr>
          <w:lang w:val="en-US"/>
        </w:rPr>
        <w:t xml:space="preserve"> a number cannot be reused.</w:t>
      </w:r>
    </w:p>
    <w:p w:rsidR="00E85E97" w:rsidRPr="00BA6723" w:rsidRDefault="00E85E97" w:rsidP="00E85E97">
      <w:pPr>
        <w:pStyle w:val="ListParagraph"/>
        <w:ind w:left="360"/>
        <w:rPr>
          <w:lang w:val="en-US"/>
        </w:rPr>
      </w:pPr>
    </w:p>
    <w:p w:rsidR="00506CA5" w:rsidRDefault="00E85E97" w:rsidP="00506CA5">
      <w:pPr>
        <w:pStyle w:val="ListParagraph"/>
        <w:ind w:left="360"/>
      </w:pPr>
      <w:r w:rsidRPr="00BA6723">
        <w:rPr>
          <w:lang w:val="en-US"/>
        </w:rPr>
        <w:t xml:space="preserve">Details like the fire risk, surface rating and steepness rating are subjective and should be allocated after discussion with members who attend the exploratory walk and the </w:t>
      </w:r>
      <w:r>
        <w:rPr>
          <w:lang w:val="en-US"/>
        </w:rPr>
        <w:t>Planning group</w:t>
      </w:r>
      <w:r w:rsidRPr="00BA6723">
        <w:rPr>
          <w:lang w:val="en-US"/>
        </w:rPr>
        <w:t>.  A review by a small team is also an excellent way of addressing subjective attributes.</w:t>
      </w:r>
      <w:r w:rsidR="00506CA5">
        <w:t xml:space="preserve">Changes to the Master can occur at anytime. They can occur when a new walk is added, or an </w:t>
      </w:r>
    </w:p>
    <w:p w:rsidR="00506CA5" w:rsidRDefault="00506CA5" w:rsidP="00506CA5">
      <w:pPr>
        <w:pStyle w:val="ListParagraph"/>
        <w:ind w:left="360"/>
      </w:pPr>
      <w:r>
        <w:t xml:space="preserve">existing walk is modified or changed or deleted. </w:t>
      </w:r>
    </w:p>
    <w:p w:rsidR="00506CA5" w:rsidRDefault="00506CA5" w:rsidP="00506CA5">
      <w:pPr>
        <w:pStyle w:val="ListParagraph"/>
        <w:ind w:left="360"/>
      </w:pPr>
    </w:p>
    <w:p w:rsidR="00506CA5" w:rsidRDefault="00506CA5" w:rsidP="00506CA5">
      <w:pPr>
        <w:pStyle w:val="ListParagraph"/>
        <w:ind w:left="360"/>
      </w:pPr>
      <w:r>
        <w:t>Changes usually follow a planning group meeting or at the end of creating a new walk. The details about creating a new walk are in a separate document (Developing and Publishing an Exploratory Walk).</w:t>
      </w:r>
    </w:p>
    <w:p w:rsidR="00506CA5" w:rsidRDefault="00506CA5" w:rsidP="00506CA5">
      <w:pPr>
        <w:pStyle w:val="ListParagraph"/>
        <w:ind w:left="360"/>
      </w:pPr>
    </w:p>
    <w:p w:rsidR="00A364FF" w:rsidRDefault="00A364FF">
      <w:r>
        <w:br w:type="page"/>
      </w:r>
    </w:p>
    <w:p w:rsidR="00506CA5" w:rsidRPr="009E7B1E" w:rsidRDefault="00506CA5" w:rsidP="00E85E97">
      <w:pPr>
        <w:pStyle w:val="ListParagraph"/>
        <w:ind w:left="360"/>
      </w:pPr>
    </w:p>
    <w:p w:rsidR="00E85E97" w:rsidRPr="00586BA0" w:rsidRDefault="00E85E97" w:rsidP="00E85E97">
      <w:pPr>
        <w:contextualSpacing/>
        <w:rPr>
          <w:lang w:val="en-US"/>
        </w:rPr>
      </w:pPr>
    </w:p>
    <w:p w:rsidR="00E85E97" w:rsidRPr="00BA6723" w:rsidRDefault="00E85E97" w:rsidP="00E85E97">
      <w:pPr>
        <w:pStyle w:val="ListParagraph"/>
        <w:numPr>
          <w:ilvl w:val="0"/>
          <w:numId w:val="7"/>
        </w:numPr>
        <w:rPr>
          <w:lang w:val="en-US"/>
        </w:rPr>
      </w:pPr>
      <w:r w:rsidRPr="00BA6723">
        <w:rPr>
          <w:lang w:val="en-US"/>
        </w:rPr>
        <w:t>Week</w:t>
      </w:r>
      <w:r>
        <w:rPr>
          <w:lang w:val="en-US"/>
        </w:rPr>
        <w:t>day</w:t>
      </w:r>
      <w:r w:rsidRPr="00BA6723">
        <w:rPr>
          <w:lang w:val="en-US"/>
        </w:rPr>
        <w:t xml:space="preserve"> walks schedule</w:t>
      </w:r>
    </w:p>
    <w:p w:rsidR="00E85E97" w:rsidRDefault="00E85E97" w:rsidP="00E85E97">
      <w:pPr>
        <w:ind w:left="360"/>
        <w:contextualSpacing/>
        <w:rPr>
          <w:lang w:val="en-US"/>
        </w:rPr>
      </w:pPr>
      <w:r w:rsidRPr="00BA6723">
        <w:rPr>
          <w:lang w:val="en-US"/>
        </w:rPr>
        <w:t>From the database a schedule</w:t>
      </w:r>
      <w:r>
        <w:rPr>
          <w:lang w:val="en-US"/>
        </w:rPr>
        <w:t xml:space="preserve"> is created</w:t>
      </w:r>
      <w:r w:rsidRPr="00BA6723">
        <w:rPr>
          <w:lang w:val="en-US"/>
        </w:rPr>
        <w:t xml:space="preserve"> that outlines the walks members </w:t>
      </w:r>
      <w:r>
        <w:rPr>
          <w:lang w:val="en-US"/>
        </w:rPr>
        <w:t xml:space="preserve">will </w:t>
      </w:r>
      <w:r w:rsidRPr="00BA6723">
        <w:rPr>
          <w:lang w:val="en-US"/>
        </w:rPr>
        <w:t>do during the semester. The schedule is developed at a planning meeting as a draft and approved at the Special General meeting.</w:t>
      </w:r>
    </w:p>
    <w:p w:rsidR="00E85E97" w:rsidRDefault="00E85E97" w:rsidP="00E85E97">
      <w:pPr>
        <w:ind w:left="360"/>
        <w:contextualSpacing/>
        <w:rPr>
          <w:lang w:val="en-US"/>
        </w:rPr>
      </w:pPr>
    </w:p>
    <w:p w:rsidR="00E85E97" w:rsidRPr="00BA6723" w:rsidRDefault="00E85E97" w:rsidP="00E85E97">
      <w:pPr>
        <w:ind w:left="360"/>
        <w:contextualSpacing/>
        <w:rPr>
          <w:lang w:val="en-US"/>
        </w:rPr>
      </w:pPr>
    </w:p>
    <w:p w:rsidR="00E85E97" w:rsidRPr="00BA6723" w:rsidRDefault="00E85E97" w:rsidP="00E85E97">
      <w:pPr>
        <w:ind w:left="360"/>
        <w:contextualSpacing/>
        <w:rPr>
          <w:u w:val="single"/>
          <w:lang w:val="en-US"/>
        </w:rPr>
      </w:pPr>
      <w:r w:rsidRPr="00BA6723">
        <w:rPr>
          <w:lang w:val="en-US"/>
        </w:rPr>
        <w:t xml:space="preserve">The schedule includes in </w:t>
      </w:r>
      <w:r w:rsidRPr="00BA6723">
        <w:rPr>
          <w:u w:val="single"/>
          <w:lang w:val="en-US"/>
        </w:rPr>
        <w:t>date order:</w:t>
      </w:r>
    </w:p>
    <w:p w:rsidR="00E85E97" w:rsidRPr="00BA6723" w:rsidRDefault="00E85E97" w:rsidP="00E85E97">
      <w:pPr>
        <w:pStyle w:val="ListParagraph"/>
        <w:numPr>
          <w:ilvl w:val="0"/>
          <w:numId w:val="10"/>
        </w:numPr>
        <w:rPr>
          <w:lang w:val="en-US"/>
        </w:rPr>
      </w:pPr>
      <w:r w:rsidRPr="00BA6723">
        <w:rPr>
          <w:lang w:val="en-US"/>
        </w:rPr>
        <w:t>The day (Mon, Wed, Fri, Sat)</w:t>
      </w:r>
    </w:p>
    <w:p w:rsidR="00E85E97" w:rsidRPr="00BA6723" w:rsidRDefault="00E85E97" w:rsidP="00E85E97">
      <w:pPr>
        <w:pStyle w:val="ListParagraph"/>
        <w:numPr>
          <w:ilvl w:val="0"/>
          <w:numId w:val="10"/>
        </w:numPr>
        <w:rPr>
          <w:lang w:val="en-US"/>
        </w:rPr>
      </w:pPr>
      <w:r w:rsidRPr="00BA6723">
        <w:rPr>
          <w:lang w:val="en-US"/>
        </w:rPr>
        <w:t>The date</w:t>
      </w:r>
    </w:p>
    <w:p w:rsidR="00E85E97" w:rsidRPr="00BA6723" w:rsidRDefault="00E85E97" w:rsidP="00E85E97">
      <w:pPr>
        <w:pStyle w:val="ListParagraph"/>
        <w:numPr>
          <w:ilvl w:val="0"/>
          <w:numId w:val="10"/>
        </w:numPr>
        <w:rPr>
          <w:lang w:val="en-US"/>
        </w:rPr>
      </w:pPr>
      <w:r w:rsidRPr="00BA6723">
        <w:rPr>
          <w:lang w:val="en-US"/>
        </w:rPr>
        <w:t>Walk number</w:t>
      </w:r>
    </w:p>
    <w:p w:rsidR="00E85E97" w:rsidRPr="00BA6723" w:rsidRDefault="00E85E97" w:rsidP="00E85E97">
      <w:pPr>
        <w:pStyle w:val="ListParagraph"/>
        <w:numPr>
          <w:ilvl w:val="0"/>
          <w:numId w:val="10"/>
        </w:numPr>
        <w:rPr>
          <w:lang w:val="en-US"/>
        </w:rPr>
      </w:pPr>
      <w:r w:rsidRPr="00BA6723">
        <w:rPr>
          <w:lang w:val="en-US"/>
        </w:rPr>
        <w:t xml:space="preserve">Type – Moderate, Easy, </w:t>
      </w:r>
      <w:r>
        <w:rPr>
          <w:lang w:val="en-US"/>
        </w:rPr>
        <w:t xml:space="preserve">Extended, Combined, </w:t>
      </w:r>
      <w:r w:rsidRPr="00BA6723">
        <w:rPr>
          <w:lang w:val="en-US"/>
        </w:rPr>
        <w:t>Exploratory (M,</w:t>
      </w:r>
      <w:r>
        <w:rPr>
          <w:lang w:val="en-US"/>
        </w:rPr>
        <w:t xml:space="preserve"> </w:t>
      </w:r>
      <w:r w:rsidRPr="00BA6723">
        <w:rPr>
          <w:lang w:val="en-US"/>
        </w:rPr>
        <w:t xml:space="preserve">E, </w:t>
      </w:r>
      <w:r>
        <w:rPr>
          <w:lang w:val="en-US"/>
        </w:rPr>
        <w:t xml:space="preserve">EXT, C, </w:t>
      </w:r>
      <w:r w:rsidRPr="00BA6723">
        <w:rPr>
          <w:lang w:val="en-US"/>
        </w:rPr>
        <w:t>EXP)</w:t>
      </w:r>
    </w:p>
    <w:p w:rsidR="00E85E97" w:rsidRPr="00BA6723" w:rsidRDefault="00E85E97" w:rsidP="00E85E97">
      <w:pPr>
        <w:pStyle w:val="ListParagraph"/>
        <w:numPr>
          <w:ilvl w:val="0"/>
          <w:numId w:val="10"/>
        </w:numPr>
        <w:rPr>
          <w:lang w:val="en-US"/>
        </w:rPr>
      </w:pPr>
      <w:r w:rsidRPr="00BA6723">
        <w:rPr>
          <w:lang w:val="en-US"/>
        </w:rPr>
        <w:t>Distance</w:t>
      </w:r>
    </w:p>
    <w:p w:rsidR="00E85E97" w:rsidRPr="00BA6723" w:rsidRDefault="00E85E97" w:rsidP="00E85E97">
      <w:pPr>
        <w:pStyle w:val="ListParagraph"/>
        <w:numPr>
          <w:ilvl w:val="0"/>
          <w:numId w:val="10"/>
        </w:numPr>
        <w:rPr>
          <w:lang w:val="en-US"/>
        </w:rPr>
      </w:pPr>
      <w:r w:rsidRPr="00BA6723">
        <w:rPr>
          <w:lang w:val="en-US"/>
        </w:rPr>
        <w:t>Surface rating</w:t>
      </w:r>
    </w:p>
    <w:p w:rsidR="00E85E97" w:rsidRPr="00BA6723" w:rsidRDefault="00E85E97" w:rsidP="00E85E97">
      <w:pPr>
        <w:pStyle w:val="ListParagraph"/>
        <w:numPr>
          <w:ilvl w:val="0"/>
          <w:numId w:val="10"/>
        </w:numPr>
        <w:rPr>
          <w:lang w:val="en-US"/>
        </w:rPr>
      </w:pPr>
      <w:r w:rsidRPr="00BA6723">
        <w:rPr>
          <w:lang w:val="en-US"/>
        </w:rPr>
        <w:t>Steepness rating</w:t>
      </w:r>
    </w:p>
    <w:p w:rsidR="00E85E97" w:rsidRPr="00BA6723" w:rsidRDefault="00E85E97" w:rsidP="00E85E97">
      <w:pPr>
        <w:pStyle w:val="ListParagraph"/>
        <w:numPr>
          <w:ilvl w:val="0"/>
          <w:numId w:val="10"/>
        </w:numPr>
        <w:rPr>
          <w:lang w:val="en-US"/>
        </w:rPr>
      </w:pPr>
      <w:r w:rsidRPr="00BA6723">
        <w:rPr>
          <w:lang w:val="en-US"/>
        </w:rPr>
        <w:t>Walk Title</w:t>
      </w:r>
    </w:p>
    <w:p w:rsidR="00E85E97" w:rsidRPr="00BA6723" w:rsidRDefault="00E85E97" w:rsidP="00E85E97">
      <w:pPr>
        <w:pStyle w:val="ListParagraph"/>
        <w:numPr>
          <w:ilvl w:val="0"/>
          <w:numId w:val="10"/>
        </w:numPr>
        <w:rPr>
          <w:lang w:val="en-US"/>
        </w:rPr>
      </w:pPr>
      <w:r w:rsidRPr="00BA6723">
        <w:rPr>
          <w:lang w:val="en-US"/>
        </w:rPr>
        <w:t>Car pooling location</w:t>
      </w:r>
    </w:p>
    <w:p w:rsidR="00E85E97" w:rsidRPr="00BA6723" w:rsidRDefault="00E85E97" w:rsidP="00E85E97">
      <w:pPr>
        <w:pStyle w:val="ListParagraph"/>
        <w:numPr>
          <w:ilvl w:val="0"/>
          <w:numId w:val="10"/>
        </w:numPr>
        <w:rPr>
          <w:lang w:val="en-US"/>
        </w:rPr>
      </w:pPr>
      <w:r w:rsidRPr="00BA6723">
        <w:rPr>
          <w:lang w:val="en-US"/>
        </w:rPr>
        <w:t>Car pool time</w:t>
      </w:r>
    </w:p>
    <w:p w:rsidR="00E85E97" w:rsidRPr="00BA6723" w:rsidRDefault="00E85E97" w:rsidP="00E85E97">
      <w:pPr>
        <w:pStyle w:val="ListParagraph"/>
        <w:numPr>
          <w:ilvl w:val="0"/>
          <w:numId w:val="10"/>
        </w:numPr>
        <w:rPr>
          <w:lang w:val="en-US"/>
        </w:rPr>
      </w:pPr>
      <w:r w:rsidRPr="00BA6723">
        <w:rPr>
          <w:lang w:val="en-US"/>
        </w:rPr>
        <w:t>Walk start time</w:t>
      </w:r>
    </w:p>
    <w:p w:rsidR="00E85E97" w:rsidRPr="00BA6723" w:rsidRDefault="00E85E97" w:rsidP="00E85E97">
      <w:pPr>
        <w:pStyle w:val="ListParagraph"/>
        <w:numPr>
          <w:ilvl w:val="0"/>
          <w:numId w:val="10"/>
        </w:numPr>
        <w:rPr>
          <w:lang w:val="en-US"/>
        </w:rPr>
      </w:pPr>
      <w:r w:rsidRPr="00BA6723">
        <w:rPr>
          <w:lang w:val="en-US"/>
        </w:rPr>
        <w:t>Fire risk</w:t>
      </w:r>
    </w:p>
    <w:p w:rsidR="00E85E97" w:rsidRPr="00BA6723" w:rsidRDefault="00E85E97" w:rsidP="00E85E97">
      <w:pPr>
        <w:pStyle w:val="ListParagraph"/>
        <w:numPr>
          <w:ilvl w:val="0"/>
          <w:numId w:val="10"/>
        </w:numPr>
        <w:rPr>
          <w:lang w:val="en-US"/>
        </w:rPr>
      </w:pPr>
      <w:r w:rsidRPr="00BA6723">
        <w:rPr>
          <w:lang w:val="en-US"/>
        </w:rPr>
        <w:t>Melway reference for the meeting point</w:t>
      </w:r>
    </w:p>
    <w:p w:rsidR="00E85E97" w:rsidRPr="00BA6723" w:rsidRDefault="00E85E97" w:rsidP="00E85E97">
      <w:pPr>
        <w:ind w:left="360"/>
        <w:contextualSpacing/>
        <w:rPr>
          <w:lang w:val="en-US"/>
        </w:rPr>
      </w:pPr>
    </w:p>
    <w:p w:rsidR="00E85E97" w:rsidRPr="00BA6723" w:rsidRDefault="00E43208" w:rsidP="00E85E97">
      <w:pPr>
        <w:pStyle w:val="ListParagraph"/>
        <w:numPr>
          <w:ilvl w:val="0"/>
          <w:numId w:val="7"/>
        </w:numPr>
        <w:rPr>
          <w:lang w:val="en-US"/>
        </w:rPr>
      </w:pPr>
      <w:r>
        <w:rPr>
          <w:lang w:val="en-US"/>
        </w:rPr>
        <w:t xml:space="preserve">Published </w:t>
      </w:r>
      <w:r w:rsidR="00E85E97" w:rsidRPr="00BA6723">
        <w:rPr>
          <w:lang w:val="en-US"/>
        </w:rPr>
        <w:t>walk details</w:t>
      </w:r>
    </w:p>
    <w:p w:rsidR="00E85E97" w:rsidRPr="00404BB9" w:rsidRDefault="00E85E97" w:rsidP="00404BB9">
      <w:pPr>
        <w:ind w:firstLine="360"/>
        <w:rPr>
          <w:lang w:val="en-US"/>
        </w:rPr>
      </w:pPr>
      <w:r w:rsidRPr="00404BB9">
        <w:rPr>
          <w:lang w:val="en-US"/>
        </w:rPr>
        <w:t>This is the document/s that is published on the website.</w:t>
      </w:r>
    </w:p>
    <w:p w:rsidR="00E85E97" w:rsidRPr="00BA6723" w:rsidRDefault="00E85E97" w:rsidP="00404BB9">
      <w:pPr>
        <w:pStyle w:val="ListParagraph"/>
        <w:rPr>
          <w:lang w:val="en-US"/>
        </w:rPr>
      </w:pPr>
    </w:p>
    <w:p w:rsidR="00E85E97" w:rsidRPr="00404BB9" w:rsidRDefault="00E85E97" w:rsidP="00404BB9">
      <w:pPr>
        <w:ind w:firstLine="360"/>
        <w:rPr>
          <w:lang w:val="en-US"/>
        </w:rPr>
      </w:pPr>
      <w:r w:rsidRPr="00404BB9">
        <w:rPr>
          <w:lang w:val="en-US"/>
        </w:rPr>
        <w:t xml:space="preserve">There are three documents: </w:t>
      </w:r>
    </w:p>
    <w:p w:rsidR="00E85E97" w:rsidRPr="00BA6723" w:rsidRDefault="00E85E97" w:rsidP="00404BB9">
      <w:pPr>
        <w:pStyle w:val="ListParagraph"/>
        <w:numPr>
          <w:ilvl w:val="0"/>
          <w:numId w:val="11"/>
        </w:numPr>
        <w:ind w:left="1440"/>
        <w:rPr>
          <w:lang w:val="en-US"/>
        </w:rPr>
      </w:pPr>
      <w:r w:rsidRPr="00BA6723">
        <w:rPr>
          <w:lang w:val="en-US"/>
        </w:rPr>
        <w:t>Details about all walks, in walk number order</w:t>
      </w:r>
    </w:p>
    <w:p w:rsidR="00E85E97" w:rsidRPr="00BA6723" w:rsidRDefault="00E85E97" w:rsidP="00404BB9">
      <w:pPr>
        <w:pStyle w:val="ListParagraph"/>
        <w:numPr>
          <w:ilvl w:val="0"/>
          <w:numId w:val="11"/>
        </w:numPr>
        <w:ind w:left="1440"/>
        <w:rPr>
          <w:lang w:val="en-US"/>
        </w:rPr>
      </w:pPr>
      <w:r w:rsidRPr="00BA6723">
        <w:rPr>
          <w:lang w:val="en-US"/>
        </w:rPr>
        <w:t>Details about walks in the Easy walking schedule, in date order</w:t>
      </w:r>
    </w:p>
    <w:p w:rsidR="00E85E97" w:rsidRPr="00BA6723" w:rsidRDefault="00E85E97" w:rsidP="00404BB9">
      <w:pPr>
        <w:pStyle w:val="ListParagraph"/>
        <w:numPr>
          <w:ilvl w:val="0"/>
          <w:numId w:val="11"/>
        </w:numPr>
        <w:ind w:left="1440"/>
        <w:rPr>
          <w:lang w:val="en-US"/>
        </w:rPr>
      </w:pPr>
      <w:r w:rsidRPr="00BA6723">
        <w:rPr>
          <w:lang w:val="en-US"/>
        </w:rPr>
        <w:t>Details about walks in the Moderate walking schedule, in date order</w:t>
      </w:r>
    </w:p>
    <w:p w:rsidR="00E85E97" w:rsidRPr="00404BB9" w:rsidRDefault="00E85E97" w:rsidP="00A364FF">
      <w:pPr>
        <w:ind w:firstLine="360"/>
        <w:rPr>
          <w:lang w:val="en-US"/>
        </w:rPr>
      </w:pPr>
      <w:r w:rsidRPr="00404BB9">
        <w:rPr>
          <w:lang w:val="en-US"/>
        </w:rPr>
        <w:t>For each walk the following is included</w:t>
      </w:r>
    </w:p>
    <w:p w:rsidR="00E85E97" w:rsidRPr="00BA6723" w:rsidRDefault="00E85E97" w:rsidP="00404BB9">
      <w:pPr>
        <w:pStyle w:val="ListParagraph"/>
        <w:numPr>
          <w:ilvl w:val="0"/>
          <w:numId w:val="11"/>
        </w:numPr>
        <w:ind w:left="1440"/>
        <w:rPr>
          <w:lang w:val="en-US"/>
        </w:rPr>
      </w:pPr>
      <w:r w:rsidRPr="00BA6723">
        <w:rPr>
          <w:lang w:val="en-US"/>
        </w:rPr>
        <w:t>Walk number</w:t>
      </w:r>
    </w:p>
    <w:p w:rsidR="00E85E97" w:rsidRPr="00BA6723" w:rsidRDefault="00E85E97" w:rsidP="00404BB9">
      <w:pPr>
        <w:pStyle w:val="ListParagraph"/>
        <w:numPr>
          <w:ilvl w:val="0"/>
          <w:numId w:val="11"/>
        </w:numPr>
        <w:ind w:left="1440"/>
        <w:rPr>
          <w:lang w:val="en-US"/>
        </w:rPr>
      </w:pPr>
      <w:r w:rsidRPr="00BA6723">
        <w:rPr>
          <w:lang w:val="en-US"/>
        </w:rPr>
        <w:t>Type</w:t>
      </w:r>
    </w:p>
    <w:p w:rsidR="00E85E97" w:rsidRPr="00BA6723" w:rsidRDefault="00E85E97" w:rsidP="00404BB9">
      <w:pPr>
        <w:pStyle w:val="ListParagraph"/>
        <w:numPr>
          <w:ilvl w:val="0"/>
          <w:numId w:val="11"/>
        </w:numPr>
        <w:ind w:left="1440"/>
        <w:rPr>
          <w:lang w:val="en-US"/>
        </w:rPr>
      </w:pPr>
      <w:r w:rsidRPr="00BA6723">
        <w:rPr>
          <w:lang w:val="en-US"/>
        </w:rPr>
        <w:t>Title</w:t>
      </w:r>
    </w:p>
    <w:p w:rsidR="00E85E97" w:rsidRPr="00BA6723" w:rsidRDefault="00E85E97" w:rsidP="00404BB9">
      <w:pPr>
        <w:pStyle w:val="ListParagraph"/>
        <w:numPr>
          <w:ilvl w:val="0"/>
          <w:numId w:val="11"/>
        </w:numPr>
        <w:ind w:left="1440"/>
        <w:rPr>
          <w:lang w:val="en-US"/>
        </w:rPr>
      </w:pPr>
      <w:r w:rsidRPr="00BA6723">
        <w:rPr>
          <w:lang w:val="en-US"/>
        </w:rPr>
        <w:t>Distance\Time to undertake the walk</w:t>
      </w:r>
    </w:p>
    <w:p w:rsidR="00E85E97" w:rsidRPr="00BA6723" w:rsidRDefault="00E85E97" w:rsidP="00404BB9">
      <w:pPr>
        <w:pStyle w:val="ListParagraph"/>
        <w:numPr>
          <w:ilvl w:val="0"/>
          <w:numId w:val="11"/>
        </w:numPr>
        <w:ind w:left="1440"/>
        <w:rPr>
          <w:lang w:val="en-US"/>
        </w:rPr>
      </w:pPr>
      <w:r w:rsidRPr="00BA6723">
        <w:rPr>
          <w:lang w:val="en-US"/>
        </w:rPr>
        <w:t>Melway reference</w:t>
      </w:r>
    </w:p>
    <w:p w:rsidR="00E85E97" w:rsidRPr="00BA6723" w:rsidRDefault="00E85E97" w:rsidP="00404BB9">
      <w:pPr>
        <w:pStyle w:val="ListParagraph"/>
        <w:numPr>
          <w:ilvl w:val="0"/>
          <w:numId w:val="11"/>
        </w:numPr>
        <w:ind w:left="1440"/>
        <w:rPr>
          <w:lang w:val="en-US"/>
        </w:rPr>
      </w:pPr>
      <w:r w:rsidRPr="00BA6723">
        <w:rPr>
          <w:lang w:val="en-US"/>
        </w:rPr>
        <w:t>The developer of the walk and date</w:t>
      </w:r>
    </w:p>
    <w:p w:rsidR="00E85E97" w:rsidRPr="00BA6723" w:rsidRDefault="00E85E97" w:rsidP="00404BB9">
      <w:pPr>
        <w:pStyle w:val="ListParagraph"/>
        <w:numPr>
          <w:ilvl w:val="0"/>
          <w:numId w:val="11"/>
        </w:numPr>
        <w:ind w:left="1440"/>
        <w:rPr>
          <w:lang w:val="en-US"/>
        </w:rPr>
      </w:pPr>
      <w:r w:rsidRPr="00BA6723">
        <w:rPr>
          <w:lang w:val="en-US"/>
        </w:rPr>
        <w:t>Surface rating</w:t>
      </w:r>
    </w:p>
    <w:p w:rsidR="00E85E97" w:rsidRPr="00BA6723" w:rsidRDefault="00E85E97" w:rsidP="00404BB9">
      <w:pPr>
        <w:pStyle w:val="ListParagraph"/>
        <w:numPr>
          <w:ilvl w:val="0"/>
          <w:numId w:val="11"/>
        </w:numPr>
        <w:ind w:left="1440"/>
        <w:rPr>
          <w:lang w:val="en-US"/>
        </w:rPr>
      </w:pPr>
      <w:r w:rsidRPr="00BA6723">
        <w:rPr>
          <w:lang w:val="en-US"/>
        </w:rPr>
        <w:t>Steepness rating</w:t>
      </w:r>
    </w:p>
    <w:p w:rsidR="00E85E97" w:rsidRPr="00BA6723" w:rsidRDefault="00E85E97" w:rsidP="00404BB9">
      <w:pPr>
        <w:pStyle w:val="ListParagraph"/>
        <w:numPr>
          <w:ilvl w:val="0"/>
          <w:numId w:val="11"/>
        </w:numPr>
        <w:ind w:left="1440"/>
        <w:rPr>
          <w:lang w:val="en-US"/>
        </w:rPr>
      </w:pPr>
      <w:r w:rsidRPr="00BA6723">
        <w:rPr>
          <w:lang w:val="en-US"/>
        </w:rPr>
        <w:t>Carpooling location</w:t>
      </w:r>
    </w:p>
    <w:p w:rsidR="00E85E97" w:rsidRPr="00BA6723" w:rsidRDefault="00E85E97" w:rsidP="00404BB9">
      <w:pPr>
        <w:pStyle w:val="ListParagraph"/>
        <w:numPr>
          <w:ilvl w:val="0"/>
          <w:numId w:val="11"/>
        </w:numPr>
        <w:ind w:left="1440"/>
        <w:rPr>
          <w:lang w:val="en-US"/>
        </w:rPr>
      </w:pPr>
      <w:r w:rsidRPr="00BA6723">
        <w:rPr>
          <w:lang w:val="en-US"/>
        </w:rPr>
        <w:t>Start of walk location and if necessary details about how to get there</w:t>
      </w:r>
    </w:p>
    <w:p w:rsidR="00E85E97" w:rsidRPr="00BA6723" w:rsidRDefault="00E85E97" w:rsidP="00404BB9">
      <w:pPr>
        <w:pStyle w:val="ListParagraph"/>
        <w:numPr>
          <w:ilvl w:val="0"/>
          <w:numId w:val="11"/>
        </w:numPr>
        <w:ind w:left="1440"/>
        <w:rPr>
          <w:lang w:val="en-US"/>
        </w:rPr>
      </w:pPr>
      <w:r w:rsidRPr="00BA6723">
        <w:rPr>
          <w:lang w:val="en-US"/>
        </w:rPr>
        <w:t>Detail</w:t>
      </w:r>
      <w:r>
        <w:rPr>
          <w:lang w:val="en-US"/>
        </w:rPr>
        <w:t>ed</w:t>
      </w:r>
      <w:r w:rsidRPr="00BA6723">
        <w:rPr>
          <w:lang w:val="en-US"/>
        </w:rPr>
        <w:t xml:space="preserve"> directions</w:t>
      </w:r>
    </w:p>
    <w:p w:rsidR="00E85E97" w:rsidRPr="00BA6723" w:rsidRDefault="00E85E97" w:rsidP="00404BB9">
      <w:pPr>
        <w:pStyle w:val="ListParagraph"/>
        <w:numPr>
          <w:ilvl w:val="0"/>
          <w:numId w:val="11"/>
        </w:numPr>
        <w:ind w:left="1440"/>
        <w:rPr>
          <w:lang w:val="en-US"/>
        </w:rPr>
      </w:pPr>
      <w:r w:rsidRPr="00BA6723">
        <w:rPr>
          <w:lang w:val="en-US"/>
        </w:rPr>
        <w:t>Coffee location</w:t>
      </w:r>
    </w:p>
    <w:p w:rsidR="00E85E97" w:rsidRDefault="00E85E97" w:rsidP="00E85E97">
      <w:pPr>
        <w:rPr>
          <w:b/>
        </w:rPr>
      </w:pPr>
    </w:p>
    <w:p w:rsidR="00E85E97" w:rsidRPr="00AF7145" w:rsidRDefault="00E85E97" w:rsidP="00A364FF">
      <w:pPr>
        <w:rPr>
          <w:b/>
        </w:rPr>
      </w:pPr>
      <w:r w:rsidRPr="00AF7145">
        <w:rPr>
          <w:b/>
        </w:rPr>
        <w:t>Walk details changes coming from members</w:t>
      </w:r>
    </w:p>
    <w:p w:rsidR="00E85E97" w:rsidRPr="00AF7145" w:rsidRDefault="00E85E97" w:rsidP="00E85E97">
      <w:pPr>
        <w:ind w:left="720"/>
        <w:rPr>
          <w:b/>
        </w:rPr>
      </w:pPr>
    </w:p>
    <w:p w:rsidR="00E85E97" w:rsidRPr="00AF7145" w:rsidRDefault="00E85E97" w:rsidP="00A364FF">
      <w:r w:rsidRPr="00AF7145">
        <w:t>Throughout the semester members may have additional information that will help with locating the start of a walk, a different rating or distance for a walk or even a change to the directions.</w:t>
      </w:r>
    </w:p>
    <w:p w:rsidR="00E85E97" w:rsidRPr="00AF7145" w:rsidRDefault="00E85E97" w:rsidP="00E85E97">
      <w:pPr>
        <w:ind w:left="720"/>
      </w:pPr>
    </w:p>
    <w:p w:rsidR="00E85E97" w:rsidRPr="001E45E9" w:rsidRDefault="00E85E97" w:rsidP="00A364FF">
      <w:r w:rsidRPr="001E45E9">
        <w:t>Members are encouraged to submit these t</w:t>
      </w:r>
      <w:r>
        <w:t>o</w:t>
      </w:r>
      <w:r w:rsidRPr="001E45E9">
        <w:t xml:space="preserve"> </w:t>
      </w:r>
      <w:r>
        <w:t>planning group</w:t>
      </w:r>
      <w:r w:rsidRPr="001E45E9">
        <w:t xml:space="preserve"> members for consideration. </w:t>
      </w:r>
    </w:p>
    <w:p w:rsidR="00E85E97" w:rsidRPr="00AF7145" w:rsidRDefault="00E85E97" w:rsidP="00E85E97">
      <w:pPr>
        <w:ind w:left="720"/>
      </w:pPr>
    </w:p>
    <w:p w:rsidR="00E85E97" w:rsidRPr="00AF7145" w:rsidRDefault="00E85E97" w:rsidP="00A364FF">
      <w:r w:rsidRPr="00AF7145">
        <w:t xml:space="preserve">These changes and any other changes that come up in discussion should not be included in any of the Master documents until after the </w:t>
      </w:r>
      <w:r>
        <w:t>planning group</w:t>
      </w:r>
      <w:r w:rsidRPr="00AF7145">
        <w:t xml:space="preserve"> meeting. Once discussed and agreed by the group, changes to the Master documents should then be done. This should help to avoid mistakes in the Master documents. </w:t>
      </w:r>
    </w:p>
    <w:p w:rsidR="00E85E97" w:rsidRPr="00AF7145" w:rsidRDefault="00E85E97" w:rsidP="00E85E97">
      <w:pPr>
        <w:ind w:left="720"/>
      </w:pPr>
    </w:p>
    <w:p w:rsidR="00E85E97" w:rsidRDefault="00E85E97" w:rsidP="00A364FF">
      <w:r w:rsidRPr="00AF7145">
        <w:t>Some changes suggested by members may require additional investigation and discussions before they can be implemented. They also may require approval at the Special General meeting</w:t>
      </w:r>
      <w:r>
        <w:t>.</w:t>
      </w:r>
    </w:p>
    <w:p w:rsidR="00E85E97" w:rsidRDefault="00E85E97" w:rsidP="00E85E97">
      <w:pPr>
        <w:ind w:left="720"/>
      </w:pPr>
    </w:p>
    <w:p w:rsidR="00E85E97" w:rsidRPr="001E45E9" w:rsidRDefault="00E85E97" w:rsidP="00E85E97"/>
    <w:p w:rsidR="00E85E97" w:rsidRPr="00586BA0" w:rsidRDefault="00E85E97" w:rsidP="00A364FF">
      <w:pPr>
        <w:rPr>
          <w:b/>
        </w:rPr>
      </w:pPr>
      <w:r w:rsidRPr="00586BA0">
        <w:rPr>
          <w:b/>
        </w:rPr>
        <w:t xml:space="preserve">Creating the Schedule and </w:t>
      </w:r>
      <w:r w:rsidR="00E43208">
        <w:rPr>
          <w:b/>
        </w:rPr>
        <w:t>P</w:t>
      </w:r>
      <w:r w:rsidRPr="00586BA0">
        <w:rPr>
          <w:b/>
        </w:rPr>
        <w:t>ublished walk details</w:t>
      </w:r>
    </w:p>
    <w:p w:rsidR="00E85E97" w:rsidRDefault="00E85E97" w:rsidP="00404BB9">
      <w:pPr>
        <w:ind w:left="720"/>
        <w:rPr>
          <w:b/>
        </w:rPr>
      </w:pPr>
    </w:p>
    <w:p w:rsidR="00E85E97" w:rsidRDefault="00E85E97" w:rsidP="00A364FF">
      <w:r>
        <w:t xml:space="preserve">There are </w:t>
      </w:r>
      <w:r w:rsidR="00E53BE4">
        <w:t xml:space="preserve">three </w:t>
      </w:r>
      <w:r>
        <w:t xml:space="preserve">documents that </w:t>
      </w:r>
      <w:r w:rsidR="00E53BE4">
        <w:t xml:space="preserve">arise from the scheduling process and </w:t>
      </w:r>
      <w:r>
        <w:t>are published on the website for members.</w:t>
      </w:r>
    </w:p>
    <w:p w:rsidR="00E85E97" w:rsidRDefault="00E85E97" w:rsidP="00404BB9">
      <w:pPr>
        <w:ind w:left="720"/>
      </w:pPr>
    </w:p>
    <w:p w:rsidR="00E85E97" w:rsidRDefault="00E85E97" w:rsidP="00A364FF">
      <w:pPr>
        <w:pStyle w:val="ListParagraph"/>
        <w:numPr>
          <w:ilvl w:val="0"/>
          <w:numId w:val="18"/>
        </w:numPr>
        <w:ind w:left="1080"/>
        <w:contextualSpacing w:val="0"/>
      </w:pPr>
      <w:r>
        <w:t xml:space="preserve">Semester schedule. This schedule </w:t>
      </w:r>
      <w:r w:rsidR="007921C1">
        <w:t>usually covers</w:t>
      </w:r>
      <w:r>
        <w:t>:</w:t>
      </w:r>
    </w:p>
    <w:p w:rsidR="00E85E97" w:rsidRDefault="00E85E97" w:rsidP="00A364FF">
      <w:pPr>
        <w:pStyle w:val="ListParagraph"/>
        <w:numPr>
          <w:ilvl w:val="1"/>
          <w:numId w:val="18"/>
        </w:numPr>
        <w:ind w:left="1800"/>
        <w:contextualSpacing w:val="0"/>
      </w:pPr>
      <w:r>
        <w:t>the walks for the Moderate Walking group</w:t>
      </w:r>
      <w:r w:rsidR="007921C1">
        <w:t>,</w:t>
      </w:r>
    </w:p>
    <w:p w:rsidR="00E85E97" w:rsidRDefault="00E85E97" w:rsidP="00A364FF">
      <w:pPr>
        <w:pStyle w:val="ListParagraph"/>
        <w:numPr>
          <w:ilvl w:val="1"/>
          <w:numId w:val="18"/>
        </w:numPr>
        <w:ind w:left="1800"/>
        <w:contextualSpacing w:val="0"/>
      </w:pPr>
      <w:r>
        <w:t>the walks for the Easy Walking group</w:t>
      </w:r>
      <w:r w:rsidR="007921C1">
        <w:t>, and</w:t>
      </w:r>
    </w:p>
    <w:p w:rsidR="007921C1" w:rsidRDefault="007921C1" w:rsidP="00A364FF">
      <w:pPr>
        <w:pStyle w:val="ListParagraph"/>
        <w:numPr>
          <w:ilvl w:val="1"/>
          <w:numId w:val="18"/>
        </w:numPr>
        <w:ind w:left="1800"/>
        <w:contextualSpacing w:val="0"/>
      </w:pPr>
      <w:r>
        <w:t>reminders for significant dates,</w:t>
      </w:r>
    </w:p>
    <w:p w:rsidR="00C4277E" w:rsidRDefault="007921C1" w:rsidP="00A364FF">
      <w:pPr>
        <w:ind w:left="1440"/>
      </w:pPr>
      <w:r>
        <w:t>all in date order</w:t>
      </w:r>
    </w:p>
    <w:p w:rsidR="00E85E97" w:rsidRDefault="00E85E97" w:rsidP="00A364FF">
      <w:pPr>
        <w:pStyle w:val="ListParagraph"/>
        <w:numPr>
          <w:ilvl w:val="0"/>
          <w:numId w:val="18"/>
        </w:numPr>
        <w:ind w:left="1080"/>
        <w:contextualSpacing w:val="0"/>
      </w:pPr>
      <w:r>
        <w:t xml:space="preserve">Moderate Walk Details – details </w:t>
      </w:r>
      <w:r w:rsidR="007921C1">
        <w:t xml:space="preserve">for the </w:t>
      </w:r>
      <w:r>
        <w:t xml:space="preserve">moderate walks for the semester in date order </w:t>
      </w:r>
    </w:p>
    <w:p w:rsidR="00E85E97" w:rsidRDefault="00E85E97" w:rsidP="00A364FF">
      <w:pPr>
        <w:pStyle w:val="ListParagraph"/>
        <w:numPr>
          <w:ilvl w:val="0"/>
          <w:numId w:val="18"/>
        </w:numPr>
        <w:ind w:left="1080"/>
        <w:contextualSpacing w:val="0"/>
      </w:pPr>
      <w:r>
        <w:t xml:space="preserve">Easy Walk Details – details </w:t>
      </w:r>
      <w:r w:rsidR="007921C1">
        <w:t xml:space="preserve">for </w:t>
      </w:r>
      <w:r>
        <w:t>the easy walks for the semester in date order</w:t>
      </w:r>
    </w:p>
    <w:p w:rsidR="00E85E97" w:rsidRDefault="00E85E97" w:rsidP="00A364FF"/>
    <w:p w:rsidR="00E85E97" w:rsidRPr="003313DD" w:rsidRDefault="00E85E97" w:rsidP="00E85E97">
      <w:pPr>
        <w:pStyle w:val="ListParagraph"/>
        <w:numPr>
          <w:ilvl w:val="0"/>
          <w:numId w:val="19"/>
        </w:numPr>
        <w:contextualSpacing w:val="0"/>
        <w:rPr>
          <w:b/>
        </w:rPr>
      </w:pPr>
      <w:r w:rsidRPr="003313DD">
        <w:rPr>
          <w:b/>
        </w:rPr>
        <w:t>Creating the Schedule</w:t>
      </w:r>
    </w:p>
    <w:p w:rsidR="00E85E97" w:rsidRDefault="00E85E97" w:rsidP="00E85E97">
      <w:pPr>
        <w:pStyle w:val="ListParagraph"/>
        <w:ind w:left="360"/>
      </w:pPr>
    </w:p>
    <w:p w:rsidR="00E85E97" w:rsidRDefault="00E85E97" w:rsidP="00E85E97">
      <w:pPr>
        <w:pStyle w:val="ListParagraph"/>
        <w:ind w:left="360"/>
      </w:pPr>
      <w:r>
        <w:t>The Schedule is derived from the Walk Database Master.</w:t>
      </w:r>
    </w:p>
    <w:p w:rsidR="00A364FF" w:rsidRDefault="00A364FF" w:rsidP="00E85E97">
      <w:pPr>
        <w:pStyle w:val="ListParagraph"/>
        <w:ind w:left="360"/>
      </w:pPr>
    </w:p>
    <w:p w:rsidR="00E85E97" w:rsidRDefault="00E85E97" w:rsidP="00E85E97">
      <w:pPr>
        <w:pStyle w:val="ListParagraph"/>
        <w:ind w:left="360"/>
      </w:pPr>
      <w:r>
        <w:t>At the Planning meeting, the group involved with this task go</w:t>
      </w:r>
      <w:r w:rsidR="00E53BE4">
        <w:t>es</w:t>
      </w:r>
      <w:r>
        <w:t xml:space="preserve"> through a process of allocating walks to dates. The process is articulated on page 5 of this document, Walks Selection Process.</w:t>
      </w:r>
    </w:p>
    <w:p w:rsidR="00E85E97" w:rsidRDefault="00E85E97" w:rsidP="00E85E97">
      <w:pPr>
        <w:pStyle w:val="ListParagraph"/>
        <w:ind w:left="360"/>
      </w:pPr>
    </w:p>
    <w:p w:rsidR="00E85E97" w:rsidRDefault="00E85E97" w:rsidP="00E85E97">
      <w:pPr>
        <w:pStyle w:val="ListParagraph"/>
        <w:ind w:left="360"/>
      </w:pPr>
      <w:r>
        <w:t>At present the allocation of the Easy walks is done at a later time by the Easy Walk Coordination team. The process is articulated on page 6 of this document, Easy Walks Scheduling.</w:t>
      </w:r>
    </w:p>
    <w:p w:rsidR="00E85E97" w:rsidRDefault="00E85E97" w:rsidP="00E85E97">
      <w:pPr>
        <w:pStyle w:val="ListParagraph"/>
        <w:ind w:left="360"/>
      </w:pPr>
    </w:p>
    <w:p w:rsidR="00E85E97" w:rsidRDefault="00E85E97" w:rsidP="00E85E97">
      <w:pPr>
        <w:pStyle w:val="ListParagraph"/>
        <w:ind w:left="360"/>
      </w:pPr>
      <w:r>
        <w:t xml:space="preserve">The Manager, Weekly Walks database, sends out a draft of the Schedule to members of the Planning Group to check before it is presented at </w:t>
      </w:r>
      <w:r w:rsidR="00506CA5">
        <w:t xml:space="preserve">an AGM or </w:t>
      </w:r>
      <w:r>
        <w:t>Special General meeting for approval by members. Once any required changes have been completed the Schedule is sent to the Walks publisher.</w:t>
      </w:r>
    </w:p>
    <w:p w:rsidR="00E85E97" w:rsidRDefault="00E85E97" w:rsidP="00E85E97">
      <w:pPr>
        <w:pStyle w:val="ListParagraph"/>
        <w:ind w:left="360"/>
      </w:pPr>
    </w:p>
    <w:p w:rsidR="00E85E97" w:rsidRDefault="00E85E97" w:rsidP="00E85E97">
      <w:pPr>
        <w:pStyle w:val="ListParagraph"/>
        <w:ind w:left="360"/>
      </w:pPr>
      <w:r>
        <w:t xml:space="preserve">The schedule is uploaded as </w:t>
      </w:r>
      <w:r w:rsidR="00E53BE4">
        <w:t xml:space="preserve">a </w:t>
      </w:r>
      <w:r>
        <w:t>PDF file onto the website with the Moderate and Easy Walk Details two weeks prior to the start of the new semester.</w:t>
      </w:r>
    </w:p>
    <w:p w:rsidR="00E85E97" w:rsidRDefault="00E85E97" w:rsidP="00E85E97">
      <w:pPr>
        <w:pStyle w:val="ListParagraph"/>
        <w:ind w:left="360"/>
      </w:pPr>
    </w:p>
    <w:p w:rsidR="00E85E97" w:rsidRDefault="00E85E97" w:rsidP="00E85E97">
      <w:pPr>
        <w:pStyle w:val="ListParagraph"/>
        <w:ind w:left="360"/>
      </w:pPr>
      <w:r>
        <w:t>If required the Schedule could be loaded onto the website earlier with approval of the manager, weekly walk</w:t>
      </w:r>
      <w:r w:rsidR="00E43208">
        <w:t xml:space="preserve"> </w:t>
      </w:r>
      <w:r>
        <w:t>database and the President.</w:t>
      </w:r>
    </w:p>
    <w:p w:rsidR="00E85E97" w:rsidRDefault="00E85E97" w:rsidP="00E85E97">
      <w:pPr>
        <w:pStyle w:val="ListParagraph"/>
        <w:ind w:left="360"/>
      </w:pPr>
    </w:p>
    <w:p w:rsidR="00E85E97" w:rsidRPr="00E50F86" w:rsidRDefault="00E85E97" w:rsidP="00E85E97">
      <w:pPr>
        <w:pStyle w:val="ListParagraph"/>
        <w:numPr>
          <w:ilvl w:val="0"/>
          <w:numId w:val="19"/>
        </w:numPr>
        <w:contextualSpacing w:val="0"/>
        <w:rPr>
          <w:b/>
        </w:rPr>
      </w:pPr>
      <w:r w:rsidRPr="003313DD">
        <w:rPr>
          <w:b/>
        </w:rPr>
        <w:t>Creating the Moderate Walk Details and Easy Walk Details</w:t>
      </w:r>
    </w:p>
    <w:p w:rsidR="00E85E97" w:rsidRPr="00EA64DE" w:rsidRDefault="00E85E97" w:rsidP="00E85E97">
      <w:pPr>
        <w:rPr>
          <w:sz w:val="16"/>
          <w:szCs w:val="16"/>
        </w:rPr>
      </w:pPr>
    </w:p>
    <w:p w:rsidR="00E85E97" w:rsidRDefault="00E85E97" w:rsidP="00E85E97">
      <w:pPr>
        <w:pStyle w:val="ListParagraph"/>
        <w:ind w:left="360"/>
      </w:pPr>
      <w:r>
        <w:t>Using the Schedule as a guide, the Walks Publisher creates two documents, the Moderate Walk Details and the Easy Walk Details.</w:t>
      </w:r>
    </w:p>
    <w:p w:rsidR="00E85E97" w:rsidRDefault="00E85E97" w:rsidP="00E85E97">
      <w:pPr>
        <w:pStyle w:val="ListParagraph"/>
        <w:ind w:left="360"/>
      </w:pPr>
    </w:p>
    <w:p w:rsidR="00E85E97" w:rsidRDefault="00E85E97" w:rsidP="00E85E97">
      <w:pPr>
        <w:pStyle w:val="ListParagraph"/>
        <w:ind w:left="360"/>
      </w:pPr>
      <w:r>
        <w:t xml:space="preserve">Each of these two documents is extracted from the ‘Walks – complete list with directions’ document. </w:t>
      </w:r>
    </w:p>
    <w:p w:rsidR="00E85E97" w:rsidRDefault="00E85E97" w:rsidP="00E85E97">
      <w:pPr>
        <w:pStyle w:val="ListParagraph"/>
        <w:ind w:left="360"/>
      </w:pPr>
    </w:p>
    <w:p w:rsidR="00E85E97" w:rsidRPr="000F7BF8" w:rsidRDefault="00E85E97" w:rsidP="00E85E97">
      <w:pPr>
        <w:pStyle w:val="ListParagraph"/>
        <w:ind w:left="360"/>
        <w:rPr>
          <w:color w:val="FF0000"/>
        </w:rPr>
      </w:pPr>
      <w:r>
        <w:t>The publisher will send the two documents to a member of the Walks Planning Group for a final check.</w:t>
      </w:r>
    </w:p>
    <w:p w:rsidR="00E85E97" w:rsidRDefault="00E85E97" w:rsidP="00E85E97">
      <w:pPr>
        <w:pStyle w:val="ListParagraph"/>
        <w:ind w:left="360"/>
      </w:pPr>
    </w:p>
    <w:p w:rsidR="00E85E97" w:rsidRDefault="00E85E97" w:rsidP="00E85E97">
      <w:pPr>
        <w:pStyle w:val="ListParagraph"/>
        <w:ind w:left="360"/>
      </w:pPr>
      <w:r>
        <w:t>The two documents in PDF format are then uploaded to the website with the schedule two weeks prior to the start of the semester.</w:t>
      </w:r>
    </w:p>
    <w:p w:rsidR="00E85E97" w:rsidRPr="00EA64DE" w:rsidRDefault="00E85E97" w:rsidP="00E85E97">
      <w:pPr>
        <w:pStyle w:val="ListParagraph"/>
        <w:ind w:left="360"/>
      </w:pPr>
    </w:p>
    <w:p w:rsidR="00E85E97" w:rsidRPr="009A73DF" w:rsidRDefault="00E85E97" w:rsidP="00E85E97">
      <w:pPr>
        <w:pStyle w:val="ListParagraph"/>
        <w:ind w:left="360"/>
        <w:rPr>
          <w:color w:val="FF0000"/>
        </w:rPr>
      </w:pPr>
      <w:r>
        <w:t xml:space="preserve">In each of these documents there is an </w:t>
      </w:r>
      <w:r w:rsidRPr="00C65BC7">
        <w:t>identical information section</w:t>
      </w:r>
      <w:r>
        <w:t xml:space="preserve"> at the beginning. The information in this introduction needs to be reviewed at each Walks Planning Group meeting.</w:t>
      </w:r>
    </w:p>
    <w:p w:rsidR="00E85E97" w:rsidRDefault="00E85E97" w:rsidP="00E85E97">
      <w:pPr>
        <w:pStyle w:val="ListParagraph"/>
        <w:ind w:left="360"/>
      </w:pPr>
    </w:p>
    <w:p w:rsidR="00E85E97" w:rsidRDefault="00E85E97" w:rsidP="00E85E97">
      <w:pPr>
        <w:pStyle w:val="ListParagraph"/>
        <w:numPr>
          <w:ilvl w:val="0"/>
          <w:numId w:val="19"/>
        </w:numPr>
        <w:contextualSpacing w:val="0"/>
        <w:rPr>
          <w:b/>
        </w:rPr>
      </w:pPr>
      <w:r w:rsidRPr="003313DD">
        <w:rPr>
          <w:b/>
        </w:rPr>
        <w:t xml:space="preserve">Creating the </w:t>
      </w:r>
      <w:r w:rsidR="00C4277E">
        <w:rPr>
          <w:b/>
        </w:rPr>
        <w:t>Published Walk Details</w:t>
      </w:r>
    </w:p>
    <w:p w:rsidR="00E85E97" w:rsidRDefault="00E85E97" w:rsidP="00E85E97">
      <w:pPr>
        <w:pStyle w:val="ListParagraph"/>
        <w:ind w:left="360"/>
      </w:pPr>
    </w:p>
    <w:p w:rsidR="00E85E97" w:rsidRDefault="00E85E97" w:rsidP="00E85E97">
      <w:pPr>
        <w:pStyle w:val="ListParagraph"/>
        <w:ind w:left="360"/>
      </w:pPr>
      <w:r>
        <w:t xml:space="preserve">This document is the Master walks document and contains descriptions of all walks. </w:t>
      </w:r>
    </w:p>
    <w:p w:rsidR="00E85E97" w:rsidRDefault="00E85E97" w:rsidP="00E85E97">
      <w:pPr>
        <w:pStyle w:val="ListParagraph"/>
        <w:ind w:left="360"/>
      </w:pPr>
    </w:p>
    <w:p w:rsidR="00E85E97" w:rsidRDefault="00E85E97" w:rsidP="00E85E97">
      <w:pPr>
        <w:pStyle w:val="ListParagraph"/>
        <w:ind w:left="360"/>
      </w:pPr>
      <w:r>
        <w:t>The document should be updated when:</w:t>
      </w:r>
    </w:p>
    <w:p w:rsidR="00E85E97" w:rsidRDefault="00E85E97" w:rsidP="00E85E97">
      <w:pPr>
        <w:pStyle w:val="ListParagraph"/>
        <w:numPr>
          <w:ilvl w:val="0"/>
          <w:numId w:val="20"/>
        </w:numPr>
        <w:contextualSpacing w:val="0"/>
      </w:pPr>
      <w:r>
        <w:t>A new walk is added. The procedure for this is a separate document (Developing and Publishing an Exploratory Walk).</w:t>
      </w:r>
    </w:p>
    <w:p w:rsidR="00E85E97" w:rsidRDefault="00E85E97" w:rsidP="00E85E97">
      <w:pPr>
        <w:pStyle w:val="ListParagraph"/>
        <w:numPr>
          <w:ilvl w:val="0"/>
          <w:numId w:val="20"/>
        </w:numPr>
        <w:contextualSpacing w:val="0"/>
      </w:pPr>
      <w:r>
        <w:lastRenderedPageBreak/>
        <w:t>A walk is modified or deleted</w:t>
      </w:r>
    </w:p>
    <w:p w:rsidR="00506CA5" w:rsidRDefault="00E85E97" w:rsidP="00E85E97">
      <w:pPr>
        <w:pStyle w:val="ListParagraph"/>
        <w:numPr>
          <w:ilvl w:val="0"/>
          <w:numId w:val="20"/>
        </w:numPr>
        <w:contextualSpacing w:val="0"/>
      </w:pPr>
      <w:r>
        <w:t>Additional information is made available, for example the distance of a walk</w:t>
      </w:r>
      <w:r w:rsidR="00506CA5">
        <w:t>, or</w:t>
      </w:r>
    </w:p>
    <w:p w:rsidR="00E85E97" w:rsidRDefault="00506CA5" w:rsidP="00E85E97">
      <w:pPr>
        <w:pStyle w:val="ListParagraph"/>
        <w:numPr>
          <w:ilvl w:val="0"/>
          <w:numId w:val="20"/>
        </w:numPr>
        <w:contextualSpacing w:val="0"/>
      </w:pPr>
      <w:r>
        <w:t>Errors are discovered in the document</w:t>
      </w:r>
    </w:p>
    <w:p w:rsidR="00E85E97" w:rsidRDefault="00E85E97" w:rsidP="00E85E97"/>
    <w:p w:rsidR="00E85E97" w:rsidRDefault="00E85E97" w:rsidP="00E85E97">
      <w:pPr>
        <w:pStyle w:val="ListParagraph"/>
        <w:ind w:left="360"/>
      </w:pPr>
      <w:r>
        <w:t>Changes usually follow a Walks Planning Group meeting or the Special General meeting.</w:t>
      </w:r>
    </w:p>
    <w:p w:rsidR="00E85E97" w:rsidRDefault="00E85E97" w:rsidP="00E85E97">
      <w:pPr>
        <w:pStyle w:val="ListParagraph"/>
        <w:ind w:left="360"/>
      </w:pPr>
    </w:p>
    <w:p w:rsidR="00E85E97" w:rsidRDefault="00E85E97" w:rsidP="00E85E97">
      <w:pPr>
        <w:pStyle w:val="ListParagraph"/>
        <w:ind w:left="360"/>
      </w:pPr>
      <w:r>
        <w:t>An annual check of its contents against the Database Master is recommended.</w:t>
      </w:r>
    </w:p>
    <w:p w:rsidR="00E85E97" w:rsidRDefault="00E85E97" w:rsidP="00E85E97">
      <w:pPr>
        <w:pStyle w:val="ListParagraph"/>
        <w:ind w:left="360"/>
      </w:pPr>
    </w:p>
    <w:p w:rsidR="00E85E97" w:rsidRDefault="00E85E97" w:rsidP="00E85E97">
      <w:pPr>
        <w:pStyle w:val="ListParagraph"/>
        <w:ind w:left="360"/>
      </w:pPr>
      <w:r>
        <w:t>This document is only loaded onto the website twice a year when the new schedule, Moderate Walk Details and Easy Walk Details documents.</w:t>
      </w:r>
    </w:p>
    <w:p w:rsidR="00E85E97" w:rsidRDefault="00E85E97" w:rsidP="00E85E97">
      <w:pPr>
        <w:pStyle w:val="ListParagraph"/>
        <w:ind w:left="360"/>
        <w:rPr>
          <w:b/>
        </w:rPr>
      </w:pPr>
    </w:p>
    <w:p w:rsidR="00E85E97" w:rsidRPr="00051801" w:rsidRDefault="00E85E97" w:rsidP="00E85E97">
      <w:pPr>
        <w:pStyle w:val="ListParagraph"/>
        <w:ind w:left="360"/>
      </w:pPr>
      <w:r w:rsidRPr="00051801">
        <w:rPr>
          <w:b/>
        </w:rPr>
        <w:t>Walks Selection Process</w:t>
      </w:r>
    </w:p>
    <w:p w:rsidR="00E85E97" w:rsidRDefault="00E85E97" w:rsidP="00E85E97">
      <w:pPr>
        <w:ind w:left="360"/>
        <w:rPr>
          <w:b/>
        </w:rPr>
      </w:pPr>
    </w:p>
    <w:p w:rsidR="00E85E97" w:rsidRPr="00B2759C" w:rsidRDefault="00E85E97" w:rsidP="00E85E97">
      <w:pPr>
        <w:ind w:left="360"/>
        <w:rPr>
          <w:b/>
        </w:rPr>
      </w:pPr>
      <w:r w:rsidRPr="00B2759C">
        <w:rPr>
          <w:b/>
        </w:rPr>
        <w:t>Prework – Generate a Skeleton Schedule</w:t>
      </w:r>
    </w:p>
    <w:p w:rsidR="00E85E97" w:rsidRPr="00B2759C" w:rsidRDefault="00E85E97" w:rsidP="00E85E97">
      <w:pPr>
        <w:pStyle w:val="ListParagraph"/>
        <w:numPr>
          <w:ilvl w:val="0"/>
          <w:numId w:val="22"/>
        </w:numPr>
        <w:spacing w:after="160" w:line="259" w:lineRule="auto"/>
        <w:ind w:left="720"/>
      </w:pPr>
      <w:r w:rsidRPr="00B2759C">
        <w:t>List all dates for walks in the semester.</w:t>
      </w:r>
    </w:p>
    <w:p w:rsidR="00E85E97" w:rsidRPr="00B2759C" w:rsidRDefault="00E85E97" w:rsidP="00E85E97">
      <w:pPr>
        <w:pStyle w:val="ListParagraph"/>
        <w:numPr>
          <w:ilvl w:val="0"/>
          <w:numId w:val="22"/>
        </w:numPr>
        <w:spacing w:after="160" w:line="259" w:lineRule="auto"/>
        <w:ind w:left="720"/>
      </w:pPr>
      <w:r w:rsidRPr="00B2759C">
        <w:t>Mark nominal dates for meetings, Sat walks, public holidays and school holidays, “0” birthday and any other events.</w:t>
      </w:r>
    </w:p>
    <w:p w:rsidR="00E85E97" w:rsidRPr="00B2759C" w:rsidRDefault="00E85E97" w:rsidP="00E85E97">
      <w:pPr>
        <w:pStyle w:val="ListParagraph"/>
        <w:numPr>
          <w:ilvl w:val="0"/>
          <w:numId w:val="22"/>
        </w:numPr>
        <w:spacing w:after="160" w:line="259" w:lineRule="auto"/>
        <w:ind w:left="720"/>
      </w:pPr>
      <w:r w:rsidRPr="00B2759C">
        <w:t>Decide, in accordance with current policy, which dates will have extended and exploratory walks.</w:t>
      </w:r>
    </w:p>
    <w:p w:rsidR="00E85E97" w:rsidRPr="00B2759C" w:rsidRDefault="00E85E97" w:rsidP="00E85E97">
      <w:pPr>
        <w:pStyle w:val="ListParagraph"/>
        <w:numPr>
          <w:ilvl w:val="0"/>
          <w:numId w:val="22"/>
        </w:numPr>
        <w:spacing w:after="160" w:line="259" w:lineRule="auto"/>
        <w:ind w:left="720"/>
      </w:pPr>
      <w:r w:rsidRPr="00B2759C">
        <w:t>Decide, in accordance with current policy, which dates will have combined walks. These will be E walks</w:t>
      </w:r>
      <w:r w:rsidR="00506CA5">
        <w:t xml:space="preserve">, but will be denoted </w:t>
      </w:r>
      <w:r w:rsidR="00650502">
        <w:t>C in the schedule</w:t>
      </w:r>
      <w:r w:rsidRPr="00B2759C">
        <w:t>.</w:t>
      </w:r>
    </w:p>
    <w:p w:rsidR="00E85E97" w:rsidRPr="00B2759C" w:rsidRDefault="00E85E97" w:rsidP="00E85E97">
      <w:pPr>
        <w:pStyle w:val="ListParagraph"/>
        <w:numPr>
          <w:ilvl w:val="0"/>
          <w:numId w:val="22"/>
        </w:numPr>
        <w:spacing w:after="160" w:line="259" w:lineRule="auto"/>
        <w:ind w:left="720"/>
      </w:pPr>
      <w:r w:rsidRPr="00B2759C">
        <w:t>For other dates add designations (M, E, L) for all walk dates in accordance with current policy.</w:t>
      </w:r>
    </w:p>
    <w:p w:rsidR="00E85E97" w:rsidRPr="00B2759C" w:rsidRDefault="00E85E97" w:rsidP="00E85E97">
      <w:pPr>
        <w:pStyle w:val="ListParagraph"/>
        <w:numPr>
          <w:ilvl w:val="0"/>
          <w:numId w:val="22"/>
        </w:numPr>
        <w:spacing w:after="160" w:line="259" w:lineRule="auto"/>
        <w:ind w:left="720"/>
      </w:pPr>
      <w:r w:rsidRPr="00B2759C">
        <w:t>Format the schedule.</w:t>
      </w:r>
    </w:p>
    <w:p w:rsidR="00E85E97" w:rsidRPr="00B2759C" w:rsidRDefault="00E85E97" w:rsidP="00E85E97">
      <w:pPr>
        <w:pStyle w:val="ListParagraph"/>
        <w:numPr>
          <w:ilvl w:val="0"/>
          <w:numId w:val="22"/>
        </w:numPr>
        <w:spacing w:after="160" w:line="259" w:lineRule="auto"/>
        <w:ind w:left="720"/>
      </w:pPr>
      <w:r w:rsidRPr="00B2759C">
        <w:t xml:space="preserve">Circulate this formatted skeleton to </w:t>
      </w:r>
      <w:r>
        <w:t>planning group</w:t>
      </w:r>
      <w:r w:rsidRPr="00B2759C">
        <w:t xml:space="preserve"> members for comment.</w:t>
      </w:r>
    </w:p>
    <w:p w:rsidR="00E85E97" w:rsidRPr="00B2759C" w:rsidRDefault="00E85E97" w:rsidP="00E85E97">
      <w:pPr>
        <w:pStyle w:val="ListParagraph"/>
        <w:numPr>
          <w:ilvl w:val="0"/>
          <w:numId w:val="22"/>
        </w:numPr>
        <w:spacing w:after="160" w:line="259" w:lineRule="auto"/>
        <w:ind w:left="720"/>
      </w:pPr>
      <w:r w:rsidRPr="00B2759C">
        <w:t>Incorporate comments as appropriate.</w:t>
      </w:r>
    </w:p>
    <w:p w:rsidR="00E85E97" w:rsidRPr="00B2759C" w:rsidRDefault="00E85E97" w:rsidP="00E85E97">
      <w:pPr>
        <w:pStyle w:val="ListParagraph"/>
        <w:ind w:left="1080"/>
        <w:rPr>
          <w:b/>
        </w:rPr>
      </w:pPr>
    </w:p>
    <w:p w:rsidR="00E85E97" w:rsidRPr="00B2759C" w:rsidRDefault="00E85E97" w:rsidP="00E85E97">
      <w:pPr>
        <w:ind w:left="360"/>
        <w:rPr>
          <w:b/>
        </w:rPr>
      </w:pPr>
      <w:r w:rsidRPr="00B2759C">
        <w:rPr>
          <w:b/>
        </w:rPr>
        <w:t>History – time since last walked</w:t>
      </w:r>
    </w:p>
    <w:p w:rsidR="00E85E97" w:rsidRPr="00B2759C" w:rsidRDefault="00E85E97" w:rsidP="00E85E97">
      <w:pPr>
        <w:pStyle w:val="ListParagraph"/>
        <w:numPr>
          <w:ilvl w:val="0"/>
          <w:numId w:val="22"/>
        </w:numPr>
        <w:spacing w:after="160" w:line="259" w:lineRule="auto"/>
        <w:ind w:left="720"/>
      </w:pPr>
      <w:r w:rsidRPr="00B2759C">
        <w:t xml:space="preserve">Add the walk dates for the </w:t>
      </w:r>
      <w:r w:rsidRPr="00B2759C">
        <w:rPr>
          <w:i/>
        </w:rPr>
        <w:t>current</w:t>
      </w:r>
      <w:r w:rsidRPr="00B2759C">
        <w:t xml:space="preserve"> semester into the database, and delete the data for the oldest semester.</w:t>
      </w:r>
    </w:p>
    <w:p w:rsidR="00E85E97" w:rsidRPr="00B2759C" w:rsidRDefault="00E85E97" w:rsidP="00E85E97">
      <w:pPr>
        <w:pStyle w:val="ListParagraph"/>
        <w:numPr>
          <w:ilvl w:val="0"/>
          <w:numId w:val="22"/>
        </w:numPr>
        <w:spacing w:after="160" w:line="259" w:lineRule="auto"/>
        <w:ind w:left="720"/>
      </w:pPr>
      <w:r w:rsidRPr="00B2759C">
        <w:t>Sort this list firstly by E / M, then by date walked current semester and date walked previous semester.</w:t>
      </w:r>
    </w:p>
    <w:p w:rsidR="0057036A" w:rsidRDefault="0057036A" w:rsidP="0057036A">
      <w:pPr>
        <w:pStyle w:val="ListParagraph"/>
        <w:ind w:left="360"/>
        <w:rPr>
          <w:b/>
        </w:rPr>
      </w:pPr>
    </w:p>
    <w:p w:rsidR="0057036A" w:rsidRPr="00B2759C" w:rsidRDefault="0057036A" w:rsidP="0057036A">
      <w:pPr>
        <w:pStyle w:val="ListParagraph"/>
        <w:ind w:left="360"/>
        <w:rPr>
          <w:b/>
        </w:rPr>
      </w:pPr>
      <w:r w:rsidRPr="00B2759C">
        <w:rPr>
          <w:b/>
        </w:rPr>
        <w:t>The Scheduling Meeting - Allocation of walks to dates</w:t>
      </w:r>
    </w:p>
    <w:p w:rsidR="0057036A" w:rsidRPr="00B2759C" w:rsidRDefault="0057036A" w:rsidP="0057036A">
      <w:pPr>
        <w:pStyle w:val="ListParagraph"/>
        <w:numPr>
          <w:ilvl w:val="0"/>
          <w:numId w:val="22"/>
        </w:numPr>
        <w:spacing w:after="160" w:line="259" w:lineRule="auto"/>
        <w:ind w:left="720"/>
      </w:pPr>
      <w:r w:rsidRPr="00B2759C">
        <w:t xml:space="preserve">Generally allocate walks according to the length of time since they were last walked (referring to the list generated in 9, above). Be careful to avoid successive walks in close </w:t>
      </w:r>
      <w:r w:rsidR="00FF7D0C">
        <w:t xml:space="preserve">geographic </w:t>
      </w:r>
      <w:r w:rsidRPr="00B2759C">
        <w:t>proximity, or inadvertent repetition of walks.</w:t>
      </w:r>
    </w:p>
    <w:p w:rsidR="0057036A" w:rsidRPr="00B2759C" w:rsidRDefault="0057036A" w:rsidP="0057036A">
      <w:pPr>
        <w:pStyle w:val="ListParagraph"/>
      </w:pPr>
      <w:r w:rsidRPr="00B2759C">
        <w:t>However initially</w:t>
      </w:r>
    </w:p>
    <w:p w:rsidR="0057036A" w:rsidRPr="00B2759C" w:rsidRDefault="0057036A" w:rsidP="0057036A">
      <w:pPr>
        <w:pStyle w:val="ListParagraph"/>
        <w:numPr>
          <w:ilvl w:val="1"/>
          <w:numId w:val="21"/>
        </w:numPr>
        <w:spacing w:after="160" w:line="259" w:lineRule="auto"/>
        <w:ind w:left="1170"/>
      </w:pPr>
      <w:r w:rsidRPr="00B2759C">
        <w:t xml:space="preserve">allocate walks to dates </w:t>
      </w:r>
      <w:r w:rsidR="00FF7D0C">
        <w:t>when</w:t>
      </w:r>
      <w:r w:rsidRPr="00B2759C">
        <w:t xml:space="preserve"> meeting</w:t>
      </w:r>
      <w:r w:rsidR="00FF7D0C">
        <w:t>s</w:t>
      </w:r>
      <w:r w:rsidRPr="00B2759C">
        <w:t xml:space="preserve"> and event dates </w:t>
      </w:r>
      <w:r w:rsidR="00FF7D0C">
        <w:t xml:space="preserve">need to be scheduled </w:t>
      </w:r>
      <w:r w:rsidRPr="00B2759C">
        <w:t>to minimi</w:t>
      </w:r>
      <w:r w:rsidR="00FF7D0C">
        <w:t>s</w:t>
      </w:r>
      <w:r w:rsidRPr="00B2759C">
        <w:t>e travel issues (these may be combined walks), and then</w:t>
      </w:r>
    </w:p>
    <w:p w:rsidR="0057036A" w:rsidRPr="00B2759C" w:rsidRDefault="0057036A" w:rsidP="0057036A">
      <w:pPr>
        <w:pStyle w:val="ListParagraph"/>
        <w:numPr>
          <w:ilvl w:val="1"/>
          <w:numId w:val="21"/>
        </w:numPr>
        <w:spacing w:after="160" w:line="259" w:lineRule="auto"/>
        <w:ind w:left="1170"/>
      </w:pPr>
      <w:r w:rsidRPr="00B2759C">
        <w:t>allocate walks to dates to account for specific locations that are walked only in School holidays, or only at certain times of the year (e.g. flowers, butterflies, known muddy locations), and then</w:t>
      </w:r>
    </w:p>
    <w:p w:rsidR="0057036A" w:rsidRPr="00B2759C" w:rsidRDefault="0057036A" w:rsidP="0057036A">
      <w:pPr>
        <w:pStyle w:val="ListParagraph"/>
        <w:numPr>
          <w:ilvl w:val="1"/>
          <w:numId w:val="21"/>
        </w:numPr>
        <w:spacing w:after="160" w:line="259" w:lineRule="auto"/>
        <w:ind w:left="1170"/>
      </w:pPr>
      <w:r w:rsidRPr="00B2759C">
        <w:t>allocate walks to remaining dates, with</w:t>
      </w:r>
    </w:p>
    <w:p w:rsidR="0057036A" w:rsidRPr="00B2759C" w:rsidRDefault="0057036A" w:rsidP="0057036A">
      <w:pPr>
        <w:pStyle w:val="ListParagraph"/>
        <w:numPr>
          <w:ilvl w:val="2"/>
          <w:numId w:val="21"/>
        </w:numPr>
        <w:spacing w:after="160" w:line="259" w:lineRule="auto"/>
        <w:ind w:left="1710"/>
      </w:pPr>
      <w:r w:rsidRPr="00B2759C">
        <w:t>combined walks decided first, then</w:t>
      </w:r>
    </w:p>
    <w:p w:rsidR="0057036A" w:rsidRPr="00B2759C" w:rsidRDefault="0057036A" w:rsidP="0057036A">
      <w:pPr>
        <w:pStyle w:val="ListParagraph"/>
        <w:numPr>
          <w:ilvl w:val="2"/>
          <w:numId w:val="21"/>
        </w:numPr>
        <w:spacing w:after="160" w:line="259" w:lineRule="auto"/>
        <w:ind w:left="1710"/>
      </w:pPr>
      <w:r w:rsidRPr="00B2759C">
        <w:t>long walks, then</w:t>
      </w:r>
    </w:p>
    <w:p w:rsidR="0057036A" w:rsidRPr="00B2759C" w:rsidRDefault="0057036A" w:rsidP="0057036A">
      <w:pPr>
        <w:pStyle w:val="ListParagraph"/>
        <w:numPr>
          <w:ilvl w:val="2"/>
          <w:numId w:val="21"/>
        </w:numPr>
        <w:spacing w:after="160" w:line="259" w:lineRule="auto"/>
        <w:ind w:left="1710"/>
        <w:rPr>
          <w:b/>
        </w:rPr>
      </w:pPr>
      <w:r w:rsidRPr="00B2759C">
        <w:t>medium</w:t>
      </w:r>
      <w:r>
        <w:t xml:space="preserve"> and easy </w:t>
      </w:r>
      <w:r w:rsidRPr="00B2759C">
        <w:t xml:space="preserve">walks </w:t>
      </w:r>
    </w:p>
    <w:p w:rsidR="0057036A" w:rsidRPr="00706F05" w:rsidRDefault="0057036A" w:rsidP="0057036A">
      <w:pPr>
        <w:pStyle w:val="ListParagraph"/>
        <w:spacing w:after="160" w:line="259" w:lineRule="auto"/>
        <w:ind w:left="1710"/>
        <w:rPr>
          <w:b/>
        </w:rPr>
      </w:pPr>
    </w:p>
    <w:p w:rsidR="0057036A" w:rsidRPr="00B2759C" w:rsidRDefault="0057036A" w:rsidP="0057036A">
      <w:pPr>
        <w:pStyle w:val="ListParagraph"/>
        <w:ind w:left="360"/>
        <w:rPr>
          <w:b/>
        </w:rPr>
      </w:pPr>
      <w:r w:rsidRPr="00B2759C">
        <w:rPr>
          <w:b/>
        </w:rPr>
        <w:t>Review and Issue</w:t>
      </w:r>
    </w:p>
    <w:p w:rsidR="0057036A" w:rsidRPr="00B2759C" w:rsidRDefault="0057036A" w:rsidP="0057036A">
      <w:pPr>
        <w:pStyle w:val="ListParagraph"/>
        <w:numPr>
          <w:ilvl w:val="0"/>
          <w:numId w:val="22"/>
        </w:numPr>
        <w:spacing w:after="160" w:line="259" w:lineRule="auto"/>
        <w:ind w:left="720"/>
      </w:pPr>
      <w:r w:rsidRPr="00B2759C">
        <w:t xml:space="preserve">The result is reviewed by the </w:t>
      </w:r>
      <w:r>
        <w:t>planning group</w:t>
      </w:r>
      <w:r w:rsidRPr="00B2759C">
        <w:t>, then</w:t>
      </w:r>
    </w:p>
    <w:p w:rsidR="0057036A" w:rsidRPr="00B2759C" w:rsidRDefault="0057036A" w:rsidP="0057036A">
      <w:pPr>
        <w:pStyle w:val="ListParagraph"/>
        <w:numPr>
          <w:ilvl w:val="0"/>
          <w:numId w:val="22"/>
        </w:numPr>
        <w:spacing w:after="160" w:line="259" w:lineRule="auto"/>
        <w:ind w:left="720"/>
      </w:pPr>
      <w:r w:rsidRPr="00B2759C">
        <w:t>Issued for final review and approval at a Special General Meeting, and then</w:t>
      </w:r>
    </w:p>
    <w:p w:rsidR="0057036A" w:rsidRPr="00B2759C" w:rsidRDefault="0057036A" w:rsidP="0057036A">
      <w:pPr>
        <w:pStyle w:val="ListParagraph"/>
        <w:numPr>
          <w:ilvl w:val="0"/>
          <w:numId w:val="22"/>
        </w:numPr>
        <w:spacing w:after="160" w:line="259" w:lineRule="auto"/>
        <w:ind w:left="720"/>
      </w:pPr>
      <w:r w:rsidRPr="00B2759C">
        <w:t>Issued for use.</w:t>
      </w:r>
    </w:p>
    <w:p w:rsidR="0057036A" w:rsidRDefault="0057036A">
      <w:pPr>
        <w:rPr>
          <w:b/>
        </w:rPr>
      </w:pPr>
    </w:p>
    <w:p w:rsidR="0057036A" w:rsidRPr="00B2759C" w:rsidRDefault="0057036A" w:rsidP="0057036A">
      <w:pPr>
        <w:ind w:left="360"/>
        <w:rPr>
          <w:b/>
        </w:rPr>
      </w:pPr>
      <w:r w:rsidRPr="00B2759C">
        <w:rPr>
          <w:b/>
        </w:rPr>
        <w:t xml:space="preserve">Notes: </w:t>
      </w:r>
    </w:p>
    <w:p w:rsidR="0057036A" w:rsidRPr="00B2759C" w:rsidRDefault="0057036A" w:rsidP="0057036A">
      <w:pPr>
        <w:pStyle w:val="ListParagraph"/>
        <w:numPr>
          <w:ilvl w:val="0"/>
          <w:numId w:val="23"/>
        </w:numPr>
        <w:spacing w:after="160" w:line="259" w:lineRule="auto"/>
      </w:pPr>
      <w:r w:rsidRPr="00B2759C">
        <w:t>When allocating walks it is useful to have someone cross off each walk as it is scheduled. This is an aid to avoiding inadvertent repetitions.</w:t>
      </w:r>
    </w:p>
    <w:p w:rsidR="0057036A" w:rsidRDefault="0057036A" w:rsidP="0057036A">
      <w:pPr>
        <w:pStyle w:val="ListParagraph"/>
        <w:numPr>
          <w:ilvl w:val="0"/>
          <w:numId w:val="23"/>
        </w:numPr>
        <w:spacing w:after="160" w:line="259" w:lineRule="auto"/>
      </w:pPr>
      <w:r>
        <w:lastRenderedPageBreak/>
        <w:t>The E walk is selected to provide a viable alternative to that day’s M walk. For example if the M walk is in Kinglake (129M), the E walk could be at Westerfolds Park (285E) or the M walk 180 which is north of the Yarra, then the E could be 237 which is south of the Yarra.</w:t>
      </w:r>
    </w:p>
    <w:p w:rsidR="00E85E97" w:rsidRDefault="00E85E97" w:rsidP="00E85E97"/>
    <w:p w:rsidR="00E85E97" w:rsidRDefault="00E85E97" w:rsidP="00404BB9">
      <w:pPr>
        <w:ind w:left="360"/>
        <w:rPr>
          <w:b/>
        </w:rPr>
      </w:pPr>
      <w:r>
        <w:rPr>
          <w:b/>
        </w:rPr>
        <w:t>Walks Program Planning Group</w:t>
      </w:r>
      <w:r w:rsidRPr="0081050C">
        <w:rPr>
          <w:b/>
        </w:rPr>
        <w:t xml:space="preserve"> </w:t>
      </w:r>
    </w:p>
    <w:p w:rsidR="00E85E97" w:rsidRPr="00916465" w:rsidRDefault="00E85E97" w:rsidP="00404BB9">
      <w:pPr>
        <w:ind w:left="360"/>
        <w:rPr>
          <w:b/>
          <w:sz w:val="16"/>
          <w:szCs w:val="16"/>
        </w:rPr>
      </w:pPr>
    </w:p>
    <w:p w:rsidR="00E85E97" w:rsidRDefault="00E85E97" w:rsidP="00404BB9">
      <w:pPr>
        <w:ind w:left="360"/>
      </w:pPr>
      <w:r>
        <w:t>The key group which is responsible for the Weekly walking program is the Walks Program Planning Group. Details of the roles within this group are listed in this document.</w:t>
      </w:r>
    </w:p>
    <w:p w:rsidR="00E85E97" w:rsidRPr="00916465" w:rsidRDefault="00E85E97" w:rsidP="00404BB9">
      <w:pPr>
        <w:ind w:left="360"/>
        <w:rPr>
          <w:sz w:val="16"/>
          <w:szCs w:val="16"/>
        </w:rPr>
      </w:pPr>
    </w:p>
    <w:p w:rsidR="00E85E97" w:rsidRDefault="00E85E97" w:rsidP="00404BB9">
      <w:pPr>
        <w:ind w:left="360"/>
      </w:pPr>
      <w:r>
        <w:t>There is no elected term of office for planning group members. At any stage a member can nominate to stand down from the planning group and their role.</w:t>
      </w:r>
    </w:p>
    <w:p w:rsidR="00E85E97" w:rsidRPr="00916465" w:rsidRDefault="00E85E97" w:rsidP="00404BB9">
      <w:pPr>
        <w:ind w:left="360"/>
        <w:rPr>
          <w:sz w:val="16"/>
          <w:szCs w:val="16"/>
        </w:rPr>
      </w:pPr>
    </w:p>
    <w:p w:rsidR="00E85E97" w:rsidRDefault="00E85E97" w:rsidP="00404BB9">
      <w:pPr>
        <w:ind w:left="360"/>
      </w:pPr>
      <w:r w:rsidRPr="00A57747">
        <w:t xml:space="preserve">The </w:t>
      </w:r>
      <w:r>
        <w:t>planning group</w:t>
      </w:r>
      <w:r w:rsidRPr="00A57747">
        <w:t xml:space="preserve"> </w:t>
      </w:r>
      <w:r>
        <w:t xml:space="preserve">may </w:t>
      </w:r>
      <w:r w:rsidRPr="00A57747">
        <w:t xml:space="preserve">meet twice a year in </w:t>
      </w:r>
      <w:r>
        <w:t>March/</w:t>
      </w:r>
      <w:r w:rsidRPr="00A57747">
        <w:t xml:space="preserve">April and </w:t>
      </w:r>
      <w:r>
        <w:t>September/</w:t>
      </w:r>
      <w:r w:rsidRPr="00A57747">
        <w:t>October</w:t>
      </w:r>
      <w:r>
        <w:t xml:space="preserve"> prior to the Planning Meeting</w:t>
      </w:r>
      <w:r w:rsidRPr="00A57747">
        <w:t xml:space="preserve">. </w:t>
      </w:r>
      <w:r>
        <w:t xml:space="preserve">If there are minimal or no agenda issues to warrant a meeting the group may simply share updates/information via email. </w:t>
      </w:r>
    </w:p>
    <w:p w:rsidR="00E85E97" w:rsidRPr="00916465" w:rsidRDefault="00E85E97" w:rsidP="00404BB9">
      <w:pPr>
        <w:ind w:left="360"/>
        <w:rPr>
          <w:sz w:val="16"/>
          <w:szCs w:val="16"/>
        </w:rPr>
      </w:pPr>
    </w:p>
    <w:p w:rsidR="00E85E97" w:rsidRDefault="00E85E97" w:rsidP="00404BB9">
      <w:pPr>
        <w:ind w:left="360"/>
      </w:pPr>
      <w:r>
        <w:t>Most planning group members attend the Planning meeting where a draft of the schedule is developed.</w:t>
      </w:r>
    </w:p>
    <w:p w:rsidR="00E85E97" w:rsidRDefault="00E85E97" w:rsidP="00E85E97"/>
    <w:p w:rsidR="00E85E97" w:rsidRDefault="00E85E97" w:rsidP="00404BB9">
      <w:pPr>
        <w:ind w:left="360"/>
      </w:pPr>
      <w:r>
        <w:t xml:space="preserve">The </w:t>
      </w:r>
      <w:r>
        <w:rPr>
          <w:b/>
          <w:bCs/>
        </w:rPr>
        <w:t>Walks Program Planning Group</w:t>
      </w:r>
    </w:p>
    <w:p w:rsidR="00E85E97" w:rsidRPr="00916465" w:rsidRDefault="00E85E97" w:rsidP="00404BB9">
      <w:pPr>
        <w:ind w:left="360"/>
        <w:rPr>
          <w:sz w:val="16"/>
          <w:szCs w:val="16"/>
        </w:rPr>
      </w:pPr>
    </w:p>
    <w:p w:rsidR="00E85E97" w:rsidRDefault="00E85E97" w:rsidP="00404BB9">
      <w:pPr>
        <w:ind w:left="360"/>
      </w:pPr>
      <w:r>
        <w:t xml:space="preserve">Manager, weekday walks database and schedule/Planning Group Convenor       </w:t>
      </w:r>
    </w:p>
    <w:p w:rsidR="00E85E97" w:rsidRPr="00916465" w:rsidRDefault="00E85E97" w:rsidP="00404BB9">
      <w:pPr>
        <w:ind w:left="360"/>
        <w:rPr>
          <w:sz w:val="16"/>
          <w:szCs w:val="16"/>
        </w:rPr>
      </w:pPr>
    </w:p>
    <w:p w:rsidR="00E85E97" w:rsidRDefault="00E85E97" w:rsidP="00404BB9">
      <w:pPr>
        <w:ind w:left="360"/>
      </w:pPr>
      <w:r>
        <w:t>Manager, weekday walks details master</w:t>
      </w:r>
    </w:p>
    <w:p w:rsidR="00E85E97" w:rsidRPr="00916465" w:rsidRDefault="00E85E97" w:rsidP="00404BB9">
      <w:pPr>
        <w:ind w:left="360"/>
        <w:rPr>
          <w:sz w:val="16"/>
          <w:szCs w:val="16"/>
        </w:rPr>
      </w:pPr>
    </w:p>
    <w:p w:rsidR="00E85E97" w:rsidRDefault="00E85E97" w:rsidP="00404BB9">
      <w:pPr>
        <w:ind w:left="360"/>
      </w:pPr>
      <w:r>
        <w:t>Walks publisher</w:t>
      </w:r>
    </w:p>
    <w:p w:rsidR="00E85E97" w:rsidRPr="00916465" w:rsidRDefault="00E85E97" w:rsidP="00404BB9">
      <w:pPr>
        <w:ind w:left="360"/>
        <w:rPr>
          <w:sz w:val="16"/>
          <w:szCs w:val="16"/>
        </w:rPr>
      </w:pPr>
    </w:p>
    <w:p w:rsidR="00E85E97" w:rsidRDefault="00E85E97" w:rsidP="00404BB9">
      <w:pPr>
        <w:ind w:left="360"/>
      </w:pPr>
      <w:r>
        <w:t>Moderate walks facilitator</w:t>
      </w:r>
    </w:p>
    <w:p w:rsidR="00E85E97" w:rsidRPr="00916465" w:rsidRDefault="00E85E97" w:rsidP="00404BB9">
      <w:pPr>
        <w:ind w:left="360"/>
        <w:rPr>
          <w:sz w:val="16"/>
          <w:szCs w:val="16"/>
        </w:rPr>
      </w:pPr>
    </w:p>
    <w:p w:rsidR="00E85E97" w:rsidRDefault="00E85E97" w:rsidP="00404BB9">
      <w:pPr>
        <w:ind w:left="360"/>
      </w:pPr>
      <w:r>
        <w:t>Easy walks facilitator</w:t>
      </w:r>
    </w:p>
    <w:p w:rsidR="00E85E97" w:rsidRPr="00916465" w:rsidRDefault="00E85E97" w:rsidP="00404BB9">
      <w:pPr>
        <w:ind w:left="360"/>
        <w:rPr>
          <w:sz w:val="16"/>
          <w:szCs w:val="16"/>
        </w:rPr>
      </w:pPr>
    </w:p>
    <w:p w:rsidR="00E85E97" w:rsidRDefault="00E85E97" w:rsidP="00404BB9">
      <w:pPr>
        <w:ind w:left="360"/>
      </w:pPr>
      <w:r>
        <w:t>Saturday Walks/Trips Further Afield</w:t>
      </w:r>
    </w:p>
    <w:p w:rsidR="00E85E97" w:rsidRPr="00916465" w:rsidRDefault="00E85E97" w:rsidP="00404BB9">
      <w:pPr>
        <w:ind w:left="360"/>
        <w:rPr>
          <w:sz w:val="16"/>
          <w:szCs w:val="16"/>
        </w:rPr>
      </w:pPr>
    </w:p>
    <w:p w:rsidR="00E85E97" w:rsidRDefault="00E85E97" w:rsidP="00404BB9">
      <w:pPr>
        <w:ind w:left="360"/>
      </w:pPr>
      <w:r>
        <w:t>Plus perhaps up to two seconded/additional members</w:t>
      </w:r>
    </w:p>
    <w:p w:rsidR="00E85E97" w:rsidRPr="00916465" w:rsidRDefault="00E85E97" w:rsidP="00E85E97">
      <w:pPr>
        <w:rPr>
          <w:b/>
          <w:bCs/>
          <w:sz w:val="16"/>
          <w:szCs w:val="16"/>
          <w:lang w:val="en-US"/>
        </w:rPr>
      </w:pPr>
      <w:r>
        <w:rPr>
          <w:b/>
          <w:bCs/>
          <w:lang w:val="en-US"/>
        </w:rPr>
        <w:t>             </w:t>
      </w:r>
    </w:p>
    <w:p w:rsidR="00E85E97" w:rsidRPr="001E45E9" w:rsidRDefault="00E85E97" w:rsidP="00404BB9">
      <w:pPr>
        <w:ind w:firstLine="360"/>
        <w:rPr>
          <w:b/>
          <w:bCs/>
          <w:lang w:val="en-US"/>
        </w:rPr>
      </w:pPr>
      <w:r>
        <w:rPr>
          <w:b/>
          <w:bCs/>
          <w:lang w:val="en-US"/>
        </w:rPr>
        <w:t>Planning Group roles</w:t>
      </w:r>
    </w:p>
    <w:p w:rsidR="00E85E97" w:rsidRPr="00EA64DE" w:rsidRDefault="00E85E97" w:rsidP="00E85E97">
      <w:pPr>
        <w:rPr>
          <w:b/>
          <w:bCs/>
          <w:sz w:val="16"/>
          <w:szCs w:val="16"/>
          <w:lang w:val="en-US"/>
        </w:rPr>
      </w:pPr>
      <w:r>
        <w:rPr>
          <w:b/>
          <w:bCs/>
          <w:lang w:val="en-US"/>
        </w:rPr>
        <w:t>             </w:t>
      </w:r>
    </w:p>
    <w:p w:rsidR="00E85E97" w:rsidRPr="00930E1A" w:rsidRDefault="00E85E97" w:rsidP="00E85E97">
      <w:pPr>
        <w:pStyle w:val="ListParagraph"/>
        <w:numPr>
          <w:ilvl w:val="0"/>
          <w:numId w:val="12"/>
        </w:numPr>
        <w:rPr>
          <w:lang w:val="en-US"/>
        </w:rPr>
      </w:pPr>
      <w:r w:rsidRPr="00753D5F">
        <w:rPr>
          <w:lang w:val="en-US"/>
        </w:rPr>
        <w:t>Manager, Week</w:t>
      </w:r>
      <w:r>
        <w:rPr>
          <w:lang w:val="en-US"/>
        </w:rPr>
        <w:t>day</w:t>
      </w:r>
      <w:r w:rsidRPr="00753D5F">
        <w:rPr>
          <w:lang w:val="en-US"/>
        </w:rPr>
        <w:t xml:space="preserve"> Walks Database</w:t>
      </w:r>
      <w:r>
        <w:rPr>
          <w:lang w:val="en-US"/>
        </w:rPr>
        <w:t>/Planning Group Convenor</w:t>
      </w:r>
      <w:r w:rsidRPr="00753D5F">
        <w:rPr>
          <w:lang w:val="en-US"/>
        </w:rPr>
        <w:t xml:space="preserve"> </w:t>
      </w:r>
    </w:p>
    <w:p w:rsidR="00E85E97" w:rsidRPr="00930E1A" w:rsidRDefault="00E85E97" w:rsidP="00E85E97">
      <w:pPr>
        <w:pStyle w:val="ListParagraph"/>
        <w:numPr>
          <w:ilvl w:val="0"/>
          <w:numId w:val="26"/>
        </w:numPr>
        <w:rPr>
          <w:lang w:val="en-US"/>
        </w:rPr>
      </w:pPr>
      <w:r w:rsidRPr="00930E1A">
        <w:rPr>
          <w:lang w:val="en-US"/>
        </w:rPr>
        <w:t xml:space="preserve">Identify any scheduling requirements that require discussion and agreement at </w:t>
      </w:r>
    </w:p>
    <w:p w:rsidR="00E85E97" w:rsidRPr="00786D76" w:rsidRDefault="00E85E97" w:rsidP="00E85E97">
      <w:pPr>
        <w:pStyle w:val="ListParagraph"/>
        <w:rPr>
          <w:lang w:val="en-US"/>
        </w:rPr>
      </w:pPr>
      <w:r w:rsidRPr="00786D76">
        <w:rPr>
          <w:lang w:val="en-US"/>
        </w:rPr>
        <w:t xml:space="preserve">the </w:t>
      </w:r>
      <w:r>
        <w:rPr>
          <w:lang w:val="en-US"/>
        </w:rPr>
        <w:t>Planning Group</w:t>
      </w:r>
      <w:r w:rsidRPr="00786D76">
        <w:rPr>
          <w:lang w:val="en-US"/>
        </w:rPr>
        <w:t xml:space="preserve"> meeting</w:t>
      </w:r>
    </w:p>
    <w:p w:rsidR="00E85E97" w:rsidRPr="00753D5F" w:rsidRDefault="00E85E97" w:rsidP="00E85E97">
      <w:pPr>
        <w:pStyle w:val="ListParagraph"/>
        <w:numPr>
          <w:ilvl w:val="0"/>
          <w:numId w:val="15"/>
        </w:numPr>
        <w:rPr>
          <w:lang w:val="en-US"/>
        </w:rPr>
      </w:pPr>
      <w:r w:rsidRPr="00753D5F">
        <w:rPr>
          <w:lang w:val="en-US"/>
        </w:rPr>
        <w:t xml:space="preserve">provide the Planning meeting with the dates </w:t>
      </w:r>
      <w:r>
        <w:rPr>
          <w:lang w:val="en-US"/>
        </w:rPr>
        <w:t xml:space="preserve">when </w:t>
      </w:r>
      <w:r w:rsidRPr="00753D5F">
        <w:rPr>
          <w:lang w:val="en-US"/>
        </w:rPr>
        <w:t xml:space="preserve">each walk </w:t>
      </w:r>
      <w:r>
        <w:rPr>
          <w:lang w:val="en-US"/>
        </w:rPr>
        <w:t xml:space="preserve">has </w:t>
      </w:r>
      <w:r w:rsidRPr="00753D5F">
        <w:rPr>
          <w:lang w:val="en-US"/>
        </w:rPr>
        <w:t xml:space="preserve">been done in the </w:t>
      </w:r>
      <w:r>
        <w:rPr>
          <w:lang w:val="en-US"/>
        </w:rPr>
        <w:t>3</w:t>
      </w:r>
      <w:r w:rsidRPr="00753D5F">
        <w:rPr>
          <w:lang w:val="en-US"/>
        </w:rPr>
        <w:t xml:space="preserve"> previous semesters</w:t>
      </w:r>
    </w:p>
    <w:p w:rsidR="00E85E97" w:rsidRPr="00753D5F" w:rsidRDefault="00E85E97" w:rsidP="00E85E97">
      <w:pPr>
        <w:pStyle w:val="ListParagraph"/>
        <w:numPr>
          <w:ilvl w:val="0"/>
          <w:numId w:val="15"/>
        </w:numPr>
        <w:rPr>
          <w:lang w:val="en-US"/>
        </w:rPr>
      </w:pPr>
      <w:r w:rsidRPr="00753D5F">
        <w:rPr>
          <w:lang w:val="en-US"/>
        </w:rPr>
        <w:t>allocate dates, taking into account current policy on combined walks</w:t>
      </w:r>
      <w:r>
        <w:rPr>
          <w:lang w:val="en-US"/>
        </w:rPr>
        <w:t>,</w:t>
      </w:r>
      <w:r w:rsidRPr="00753D5F">
        <w:rPr>
          <w:lang w:val="en-US"/>
        </w:rPr>
        <w:t xml:space="preserve"> (12 per semester), exploratory, extended monthly</w:t>
      </w:r>
      <w:r>
        <w:rPr>
          <w:lang w:val="en-US"/>
        </w:rPr>
        <w:t xml:space="preserve"> walks</w:t>
      </w:r>
    </w:p>
    <w:p w:rsidR="00E85E97" w:rsidRPr="00753D5F" w:rsidRDefault="00E85E97" w:rsidP="00E85E97">
      <w:pPr>
        <w:pStyle w:val="ListParagraph"/>
        <w:numPr>
          <w:ilvl w:val="0"/>
          <w:numId w:val="15"/>
        </w:numPr>
        <w:rPr>
          <w:lang w:val="en-US"/>
        </w:rPr>
      </w:pPr>
      <w:r w:rsidRPr="00753D5F">
        <w:rPr>
          <w:lang w:val="en-US"/>
        </w:rPr>
        <w:t xml:space="preserve">Working with the Moderate Walks and Easy Walks Facilitators </w:t>
      </w:r>
      <w:r>
        <w:rPr>
          <w:lang w:val="en-US"/>
        </w:rPr>
        <w:t xml:space="preserve">update </w:t>
      </w:r>
      <w:r w:rsidRPr="00753D5F">
        <w:rPr>
          <w:lang w:val="en-US"/>
        </w:rPr>
        <w:t xml:space="preserve">details </w:t>
      </w:r>
      <w:r>
        <w:rPr>
          <w:lang w:val="en-US"/>
        </w:rPr>
        <w:t>about</w:t>
      </w:r>
      <w:r w:rsidRPr="00753D5F">
        <w:rPr>
          <w:lang w:val="en-US"/>
        </w:rPr>
        <w:t xml:space="preserve"> new walk, including allocating the number</w:t>
      </w:r>
    </w:p>
    <w:p w:rsidR="00E85E97" w:rsidRPr="00753D5F" w:rsidRDefault="00E85E97" w:rsidP="00E85E97">
      <w:pPr>
        <w:pStyle w:val="ListParagraph"/>
        <w:numPr>
          <w:ilvl w:val="0"/>
          <w:numId w:val="15"/>
        </w:numPr>
        <w:rPr>
          <w:lang w:val="en-US"/>
        </w:rPr>
      </w:pPr>
      <w:r w:rsidRPr="00753D5F">
        <w:rPr>
          <w:lang w:val="en-US"/>
        </w:rPr>
        <w:t xml:space="preserve">add new walk details - number, title, steepness, surface, length, fire rating, </w:t>
      </w:r>
      <w:r>
        <w:rPr>
          <w:lang w:val="en-US"/>
        </w:rPr>
        <w:t xml:space="preserve">private property, lunch, </w:t>
      </w:r>
      <w:r w:rsidRPr="00753D5F">
        <w:rPr>
          <w:lang w:val="en-US"/>
        </w:rPr>
        <w:t>Melways ref, carpooling site into the database</w:t>
      </w:r>
    </w:p>
    <w:p w:rsidR="00E85E97" w:rsidRDefault="00E85E97" w:rsidP="00E85E97">
      <w:pPr>
        <w:pStyle w:val="ListParagraph"/>
        <w:numPr>
          <w:ilvl w:val="0"/>
          <w:numId w:val="15"/>
        </w:numPr>
        <w:rPr>
          <w:lang w:val="en-US"/>
        </w:rPr>
      </w:pPr>
      <w:r w:rsidRPr="00753D5F">
        <w:rPr>
          <w:lang w:val="en-US"/>
        </w:rPr>
        <w:t>maintain accurate records</w:t>
      </w:r>
    </w:p>
    <w:p w:rsidR="00E85E97" w:rsidRDefault="00E85E97" w:rsidP="00E85E97">
      <w:pPr>
        <w:pStyle w:val="ListParagraph"/>
        <w:numPr>
          <w:ilvl w:val="0"/>
          <w:numId w:val="15"/>
        </w:numPr>
        <w:rPr>
          <w:lang w:val="en-US"/>
        </w:rPr>
      </w:pPr>
      <w:r w:rsidRPr="003149D9">
        <w:rPr>
          <w:lang w:val="en-US"/>
        </w:rPr>
        <w:t>Manage the production of the schedules, including</w:t>
      </w:r>
      <w:r>
        <w:rPr>
          <w:lang w:val="en-US"/>
        </w:rPr>
        <w:t xml:space="preserve"> o</w:t>
      </w:r>
      <w:r w:rsidRPr="003149D9">
        <w:rPr>
          <w:lang w:val="en-US"/>
        </w:rPr>
        <w:t>versee</w:t>
      </w:r>
      <w:r>
        <w:rPr>
          <w:lang w:val="en-US"/>
        </w:rPr>
        <w:t>ing</w:t>
      </w:r>
      <w:r w:rsidRPr="003149D9">
        <w:rPr>
          <w:lang w:val="en-US"/>
        </w:rPr>
        <w:t xml:space="preserve"> the scheduling process at the Planning meeting and Special General Meeting</w:t>
      </w:r>
      <w:r>
        <w:rPr>
          <w:lang w:val="en-US"/>
        </w:rPr>
        <w:t>.</w:t>
      </w:r>
    </w:p>
    <w:p w:rsidR="00E85E97" w:rsidRPr="00916465" w:rsidRDefault="00E85E97" w:rsidP="00E85E97">
      <w:pPr>
        <w:contextualSpacing/>
        <w:rPr>
          <w:sz w:val="16"/>
          <w:szCs w:val="16"/>
          <w:lang w:val="en-US"/>
        </w:rPr>
      </w:pPr>
    </w:p>
    <w:p w:rsidR="00E85E97" w:rsidRDefault="00E85E97" w:rsidP="00E85E97">
      <w:pPr>
        <w:pStyle w:val="ListParagraph"/>
        <w:numPr>
          <w:ilvl w:val="0"/>
          <w:numId w:val="12"/>
        </w:numPr>
        <w:rPr>
          <w:lang w:val="en-US"/>
        </w:rPr>
      </w:pPr>
      <w:r w:rsidRPr="00753D5F">
        <w:rPr>
          <w:lang w:val="en-US"/>
        </w:rPr>
        <w:t>Manager, Week</w:t>
      </w:r>
      <w:r>
        <w:rPr>
          <w:lang w:val="en-US"/>
        </w:rPr>
        <w:t>day</w:t>
      </w:r>
      <w:r w:rsidRPr="00753D5F">
        <w:rPr>
          <w:lang w:val="en-US"/>
        </w:rPr>
        <w:t xml:space="preserve"> Walks Details Master </w:t>
      </w:r>
    </w:p>
    <w:p w:rsidR="00E85E97" w:rsidRDefault="00E85E97" w:rsidP="00E85E97">
      <w:pPr>
        <w:pStyle w:val="ListParagraph"/>
        <w:numPr>
          <w:ilvl w:val="0"/>
          <w:numId w:val="26"/>
        </w:numPr>
        <w:rPr>
          <w:lang w:val="en-US"/>
        </w:rPr>
      </w:pPr>
      <w:r w:rsidRPr="00930E1A">
        <w:rPr>
          <w:lang w:val="en-US"/>
        </w:rPr>
        <w:t>maintain a clear and accurate document of all our permanent week</w:t>
      </w:r>
      <w:r>
        <w:rPr>
          <w:lang w:val="en-US"/>
        </w:rPr>
        <w:t>day</w:t>
      </w:r>
      <w:r w:rsidRPr="00930E1A">
        <w:rPr>
          <w:lang w:val="en-US"/>
        </w:rPr>
        <w:t xml:space="preserve"> walks and a list of withdrawn walks</w:t>
      </w:r>
    </w:p>
    <w:p w:rsidR="00317F3D" w:rsidRPr="00916465" w:rsidRDefault="00317F3D" w:rsidP="00E85E97">
      <w:pPr>
        <w:pStyle w:val="ListParagraph"/>
        <w:numPr>
          <w:ilvl w:val="0"/>
          <w:numId w:val="26"/>
        </w:numPr>
        <w:rPr>
          <w:lang w:val="en-US"/>
        </w:rPr>
      </w:pPr>
      <w:r>
        <w:rPr>
          <w:lang w:val="en-US"/>
        </w:rPr>
        <w:t>provides details to the</w:t>
      </w:r>
      <w:r w:rsidRPr="00317F3D">
        <w:rPr>
          <w:lang w:val="en-US"/>
        </w:rPr>
        <w:t xml:space="preserve"> </w:t>
      </w:r>
      <w:r w:rsidRPr="00753D5F">
        <w:rPr>
          <w:lang w:val="en-US"/>
        </w:rPr>
        <w:t>Manager, Week</w:t>
      </w:r>
      <w:r>
        <w:rPr>
          <w:lang w:val="en-US"/>
        </w:rPr>
        <w:t>day</w:t>
      </w:r>
      <w:r w:rsidRPr="00753D5F">
        <w:rPr>
          <w:lang w:val="en-US"/>
        </w:rPr>
        <w:t xml:space="preserve"> Walks Database</w:t>
      </w:r>
      <w:r>
        <w:rPr>
          <w:lang w:val="en-US"/>
        </w:rPr>
        <w:t xml:space="preserve"> as necessary</w:t>
      </w:r>
    </w:p>
    <w:p w:rsidR="00E85E97" w:rsidRPr="00916465" w:rsidRDefault="00E85E97" w:rsidP="00E85E97">
      <w:pPr>
        <w:rPr>
          <w:sz w:val="16"/>
          <w:szCs w:val="16"/>
          <w:lang w:val="en-US"/>
        </w:rPr>
      </w:pPr>
    </w:p>
    <w:p w:rsidR="00E85E97" w:rsidRPr="00753D5F" w:rsidRDefault="00E85E97" w:rsidP="00E85E97">
      <w:pPr>
        <w:pStyle w:val="ListParagraph"/>
        <w:numPr>
          <w:ilvl w:val="0"/>
          <w:numId w:val="12"/>
        </w:numPr>
        <w:rPr>
          <w:lang w:val="en-US"/>
        </w:rPr>
      </w:pPr>
      <w:r w:rsidRPr="00753D5F">
        <w:rPr>
          <w:lang w:val="en-US"/>
        </w:rPr>
        <w:t xml:space="preserve">Walks Publisher </w:t>
      </w:r>
    </w:p>
    <w:p w:rsidR="00E85E97" w:rsidRPr="00753D5F" w:rsidRDefault="00E85E97" w:rsidP="00E85E97">
      <w:pPr>
        <w:pStyle w:val="ListParagraph"/>
        <w:numPr>
          <w:ilvl w:val="0"/>
          <w:numId w:val="16"/>
        </w:numPr>
        <w:rPr>
          <w:lang w:val="en-US"/>
        </w:rPr>
      </w:pPr>
      <w:r w:rsidRPr="00753D5F">
        <w:rPr>
          <w:lang w:val="en-US"/>
        </w:rPr>
        <w:t xml:space="preserve">prepare the walks document </w:t>
      </w:r>
      <w:r>
        <w:rPr>
          <w:lang w:val="en-US"/>
        </w:rPr>
        <w:t>in</w:t>
      </w:r>
      <w:r w:rsidRPr="00753D5F">
        <w:rPr>
          <w:lang w:val="en-US"/>
        </w:rPr>
        <w:t>to a publishable standard</w:t>
      </w:r>
    </w:p>
    <w:p w:rsidR="00E85E97" w:rsidRPr="00753D5F" w:rsidRDefault="00E85E97" w:rsidP="00E85E97">
      <w:pPr>
        <w:pStyle w:val="ListParagraph"/>
        <w:numPr>
          <w:ilvl w:val="0"/>
          <w:numId w:val="16"/>
        </w:numPr>
        <w:rPr>
          <w:lang w:val="en-US"/>
        </w:rPr>
      </w:pPr>
      <w:r w:rsidRPr="00753D5F">
        <w:rPr>
          <w:lang w:val="en-US"/>
        </w:rPr>
        <w:t xml:space="preserve">prepare detailed walks documents by date for easy and moderate walks </w:t>
      </w:r>
    </w:p>
    <w:p w:rsidR="00E85E97" w:rsidRPr="00753D5F" w:rsidRDefault="00317F3D" w:rsidP="00E85E97">
      <w:pPr>
        <w:pStyle w:val="ListParagraph"/>
        <w:numPr>
          <w:ilvl w:val="0"/>
          <w:numId w:val="16"/>
        </w:numPr>
        <w:rPr>
          <w:lang w:val="en-US"/>
        </w:rPr>
      </w:pPr>
      <w:r>
        <w:rPr>
          <w:lang w:val="en-US"/>
        </w:rPr>
        <w:lastRenderedPageBreak/>
        <w:t xml:space="preserve">provide </w:t>
      </w:r>
      <w:r w:rsidR="00E85E97" w:rsidRPr="00753D5F">
        <w:rPr>
          <w:lang w:val="en-US"/>
        </w:rPr>
        <w:t>update</w:t>
      </w:r>
      <w:r>
        <w:rPr>
          <w:lang w:val="en-US"/>
        </w:rPr>
        <w:t>s</w:t>
      </w:r>
      <w:r w:rsidR="00E85E97" w:rsidRPr="00753D5F">
        <w:rPr>
          <w:lang w:val="en-US"/>
        </w:rPr>
        <w:t xml:space="preserve"> </w:t>
      </w:r>
      <w:r>
        <w:rPr>
          <w:lang w:val="en-US"/>
        </w:rPr>
        <w:t>for the</w:t>
      </w:r>
      <w:r w:rsidR="00E85E97" w:rsidRPr="00753D5F">
        <w:rPr>
          <w:lang w:val="en-US"/>
        </w:rPr>
        <w:t xml:space="preserve"> website twice a year.</w:t>
      </w:r>
    </w:p>
    <w:p w:rsidR="00E85E97" w:rsidRPr="00916465" w:rsidRDefault="00E85E97" w:rsidP="00E85E97">
      <w:pPr>
        <w:pStyle w:val="ListParagraph"/>
        <w:ind w:left="1080"/>
        <w:rPr>
          <w:sz w:val="16"/>
          <w:szCs w:val="16"/>
          <w:lang w:val="en-US"/>
        </w:rPr>
      </w:pPr>
    </w:p>
    <w:p w:rsidR="00E85E97" w:rsidRPr="00753D5F" w:rsidRDefault="00E85E97" w:rsidP="00E85E97">
      <w:pPr>
        <w:pStyle w:val="ListParagraph"/>
        <w:numPr>
          <w:ilvl w:val="0"/>
          <w:numId w:val="12"/>
        </w:numPr>
        <w:rPr>
          <w:lang w:val="en-US"/>
        </w:rPr>
      </w:pPr>
      <w:r w:rsidRPr="00753D5F">
        <w:rPr>
          <w:lang w:val="en-US"/>
        </w:rPr>
        <w:t xml:space="preserve">Moderate Walks Facilitator </w:t>
      </w:r>
    </w:p>
    <w:p w:rsidR="00E85E97" w:rsidRDefault="00E85E97" w:rsidP="00E85E97">
      <w:pPr>
        <w:pStyle w:val="ListParagraph"/>
        <w:numPr>
          <w:ilvl w:val="0"/>
          <w:numId w:val="13"/>
        </w:numPr>
        <w:rPr>
          <w:lang w:val="en-US"/>
        </w:rPr>
      </w:pPr>
      <w:r>
        <w:rPr>
          <w:lang w:val="en-US"/>
        </w:rPr>
        <w:t>provide a point of contact for moderate walkers</w:t>
      </w:r>
    </w:p>
    <w:p w:rsidR="00E85E97" w:rsidRPr="00753D5F" w:rsidRDefault="00E85E97" w:rsidP="00E85E97">
      <w:pPr>
        <w:pStyle w:val="ListParagraph"/>
        <w:numPr>
          <w:ilvl w:val="0"/>
          <w:numId w:val="13"/>
        </w:numPr>
        <w:rPr>
          <w:lang w:val="en-US"/>
        </w:rPr>
      </w:pPr>
      <w:r w:rsidRPr="00753D5F">
        <w:rPr>
          <w:lang w:val="en-US"/>
        </w:rPr>
        <w:t xml:space="preserve">prior to the Planning meeting, plan exploratory or extended moderate walks </w:t>
      </w:r>
    </w:p>
    <w:p w:rsidR="00E85E97" w:rsidRPr="00753D5F" w:rsidRDefault="00E85E97" w:rsidP="00E85E97">
      <w:pPr>
        <w:pStyle w:val="ListParagraph"/>
        <w:numPr>
          <w:ilvl w:val="0"/>
          <w:numId w:val="13"/>
        </w:numPr>
        <w:rPr>
          <w:lang w:val="en-US"/>
        </w:rPr>
      </w:pPr>
      <w:r w:rsidRPr="00753D5F">
        <w:rPr>
          <w:lang w:val="en-US"/>
        </w:rPr>
        <w:t>contact person for members to talk to about ideas for new walks</w:t>
      </w:r>
    </w:p>
    <w:p w:rsidR="00E85E97" w:rsidRDefault="00E85E97" w:rsidP="00E85E97">
      <w:pPr>
        <w:pStyle w:val="ListParagraph"/>
        <w:numPr>
          <w:ilvl w:val="0"/>
          <w:numId w:val="13"/>
        </w:numPr>
        <w:rPr>
          <w:lang w:val="en-US"/>
        </w:rPr>
      </w:pPr>
      <w:r w:rsidRPr="00753D5F">
        <w:rPr>
          <w:lang w:val="en-US"/>
        </w:rPr>
        <w:t>working with the new walk initiator develop an exploratory walk. If the walk is suitable for inclusion on the permanent list, continue working with the initiator to develop the detailed description.</w:t>
      </w:r>
    </w:p>
    <w:p w:rsidR="00E85E97" w:rsidRDefault="00E85E97" w:rsidP="00E85E97">
      <w:pPr>
        <w:pStyle w:val="ListParagraph"/>
        <w:numPr>
          <w:ilvl w:val="0"/>
          <w:numId w:val="13"/>
        </w:numPr>
        <w:rPr>
          <w:lang w:val="en-US"/>
        </w:rPr>
      </w:pPr>
      <w:r w:rsidRPr="00753D5F">
        <w:rPr>
          <w:lang w:val="en-US"/>
        </w:rPr>
        <w:t xml:space="preserve">review </w:t>
      </w:r>
      <w:r>
        <w:rPr>
          <w:lang w:val="en-US"/>
        </w:rPr>
        <w:t>and</w:t>
      </w:r>
      <w:r w:rsidRPr="00753D5F">
        <w:rPr>
          <w:lang w:val="en-US"/>
        </w:rPr>
        <w:t xml:space="preserve"> </w:t>
      </w:r>
      <w:r w:rsidRPr="003149D9">
        <w:rPr>
          <w:lang w:val="en-US"/>
        </w:rPr>
        <w:t>finalise</w:t>
      </w:r>
      <w:r>
        <w:rPr>
          <w:lang w:val="en-US"/>
        </w:rPr>
        <w:t xml:space="preserve"> the new walk details and provide details to the Manager, Weekly Walks Database  </w:t>
      </w:r>
    </w:p>
    <w:p w:rsidR="00E85E97" w:rsidRDefault="00E85E97" w:rsidP="00E85E97">
      <w:pPr>
        <w:pStyle w:val="ListParagraph"/>
        <w:numPr>
          <w:ilvl w:val="0"/>
          <w:numId w:val="13"/>
        </w:numPr>
        <w:rPr>
          <w:lang w:val="en-US"/>
        </w:rPr>
      </w:pPr>
      <w:r>
        <w:rPr>
          <w:lang w:val="en-US"/>
        </w:rPr>
        <w:t xml:space="preserve">provide reports to the Planning Group meetings about </w:t>
      </w:r>
      <w:r w:rsidR="00317F3D">
        <w:rPr>
          <w:lang w:val="en-US"/>
        </w:rPr>
        <w:t>the proposed exploratory walks</w:t>
      </w:r>
      <w:r w:rsidR="002E3633">
        <w:rPr>
          <w:lang w:val="en-US"/>
        </w:rPr>
        <w:t xml:space="preserve"> and the moderate walks program.</w:t>
      </w:r>
    </w:p>
    <w:p w:rsidR="00E85E97" w:rsidRPr="00916465" w:rsidRDefault="00E85E97" w:rsidP="00E85E97">
      <w:pPr>
        <w:pStyle w:val="ListParagraph"/>
        <w:ind w:left="1080"/>
        <w:rPr>
          <w:sz w:val="16"/>
          <w:szCs w:val="16"/>
          <w:lang w:val="en-US"/>
        </w:rPr>
      </w:pPr>
    </w:p>
    <w:p w:rsidR="00E85E97" w:rsidRPr="00753D5F" w:rsidRDefault="00E85E97" w:rsidP="00E85E97">
      <w:pPr>
        <w:pStyle w:val="ListParagraph"/>
        <w:numPr>
          <w:ilvl w:val="0"/>
          <w:numId w:val="12"/>
        </w:numPr>
        <w:rPr>
          <w:lang w:val="en-US"/>
        </w:rPr>
      </w:pPr>
      <w:r w:rsidRPr="00753D5F">
        <w:rPr>
          <w:lang w:val="en-US"/>
        </w:rPr>
        <w:t xml:space="preserve">Easy Walks </w:t>
      </w:r>
      <w:r>
        <w:rPr>
          <w:lang w:val="en-US"/>
        </w:rPr>
        <w:t>Facilitator</w:t>
      </w:r>
    </w:p>
    <w:p w:rsidR="00E85E97" w:rsidRPr="00753D5F" w:rsidRDefault="00E85E97" w:rsidP="00E85E97">
      <w:pPr>
        <w:pStyle w:val="ListParagraph"/>
        <w:numPr>
          <w:ilvl w:val="0"/>
          <w:numId w:val="14"/>
        </w:numPr>
        <w:ind w:left="1080"/>
        <w:rPr>
          <w:lang w:val="en-US"/>
        </w:rPr>
      </w:pPr>
      <w:r>
        <w:rPr>
          <w:lang w:val="en-US"/>
        </w:rPr>
        <w:t>provide a point of contact for easy walkers</w:t>
      </w:r>
    </w:p>
    <w:p w:rsidR="00E85E97" w:rsidRDefault="00E85E97" w:rsidP="00E85E97">
      <w:pPr>
        <w:pStyle w:val="ListParagraph"/>
        <w:numPr>
          <w:ilvl w:val="0"/>
          <w:numId w:val="14"/>
        </w:numPr>
        <w:ind w:left="1080"/>
        <w:rPr>
          <w:lang w:val="en-US"/>
        </w:rPr>
      </w:pPr>
      <w:r w:rsidRPr="00753D5F">
        <w:rPr>
          <w:lang w:val="en-US"/>
        </w:rPr>
        <w:t>prior to the Planning meeting, plan</w:t>
      </w:r>
      <w:r>
        <w:rPr>
          <w:lang w:val="en-US"/>
        </w:rPr>
        <w:t xml:space="preserve"> the proposed</w:t>
      </w:r>
      <w:r w:rsidRPr="00753D5F">
        <w:rPr>
          <w:lang w:val="en-US"/>
        </w:rPr>
        <w:t xml:space="preserve"> exploratory </w:t>
      </w:r>
      <w:r>
        <w:rPr>
          <w:lang w:val="en-US"/>
        </w:rPr>
        <w:t>walks</w:t>
      </w:r>
    </w:p>
    <w:p w:rsidR="00E85E97" w:rsidRDefault="00E85E97" w:rsidP="00E85E97">
      <w:pPr>
        <w:pStyle w:val="ListParagraph"/>
        <w:numPr>
          <w:ilvl w:val="0"/>
          <w:numId w:val="14"/>
        </w:numPr>
        <w:ind w:left="1080"/>
        <w:rPr>
          <w:lang w:val="en-US"/>
        </w:rPr>
      </w:pPr>
      <w:r w:rsidRPr="00753D5F">
        <w:rPr>
          <w:lang w:val="en-US"/>
        </w:rPr>
        <w:t>evaluate and if a worthwhile walk</w:t>
      </w:r>
      <w:r>
        <w:rPr>
          <w:lang w:val="en-US"/>
        </w:rPr>
        <w:t>,</w:t>
      </w:r>
      <w:r w:rsidRPr="00753D5F">
        <w:rPr>
          <w:lang w:val="en-US"/>
        </w:rPr>
        <w:t xml:space="preserve"> </w:t>
      </w:r>
      <w:r>
        <w:rPr>
          <w:lang w:val="en-US"/>
        </w:rPr>
        <w:t xml:space="preserve">support </w:t>
      </w:r>
      <w:r w:rsidRPr="00753D5F">
        <w:rPr>
          <w:lang w:val="en-US"/>
        </w:rPr>
        <w:t>develop</w:t>
      </w:r>
      <w:r>
        <w:rPr>
          <w:lang w:val="en-US"/>
        </w:rPr>
        <w:t xml:space="preserve">ment of </w:t>
      </w:r>
      <w:r w:rsidRPr="00753D5F">
        <w:rPr>
          <w:lang w:val="en-US"/>
        </w:rPr>
        <w:t xml:space="preserve">detailed description. </w:t>
      </w:r>
    </w:p>
    <w:p w:rsidR="00E85E97" w:rsidRDefault="00E85E97" w:rsidP="00E85E97">
      <w:pPr>
        <w:pStyle w:val="ListParagraph"/>
        <w:numPr>
          <w:ilvl w:val="0"/>
          <w:numId w:val="14"/>
        </w:numPr>
        <w:ind w:left="1080"/>
        <w:rPr>
          <w:lang w:val="en-US"/>
        </w:rPr>
      </w:pPr>
      <w:r w:rsidRPr="00753D5F">
        <w:rPr>
          <w:lang w:val="en-US"/>
        </w:rPr>
        <w:t xml:space="preserve">review </w:t>
      </w:r>
      <w:r>
        <w:rPr>
          <w:lang w:val="en-US"/>
        </w:rPr>
        <w:t>and</w:t>
      </w:r>
      <w:r w:rsidRPr="00753D5F">
        <w:rPr>
          <w:lang w:val="en-US"/>
        </w:rPr>
        <w:t xml:space="preserve"> </w:t>
      </w:r>
      <w:r w:rsidRPr="003149D9">
        <w:rPr>
          <w:lang w:val="en-US"/>
        </w:rPr>
        <w:t>finalise</w:t>
      </w:r>
      <w:r>
        <w:rPr>
          <w:lang w:val="en-US"/>
        </w:rPr>
        <w:t xml:space="preserve"> the new walk details and provide details to the Manager, Weekday Walks Database  </w:t>
      </w:r>
    </w:p>
    <w:p w:rsidR="00E85E97" w:rsidRDefault="00E85E97" w:rsidP="00E85E97">
      <w:pPr>
        <w:pStyle w:val="ListParagraph"/>
        <w:numPr>
          <w:ilvl w:val="0"/>
          <w:numId w:val="14"/>
        </w:numPr>
        <w:ind w:left="1080"/>
        <w:rPr>
          <w:lang w:val="en-US"/>
        </w:rPr>
      </w:pPr>
      <w:r>
        <w:rPr>
          <w:lang w:val="en-US"/>
        </w:rPr>
        <w:t>allocation of the easy walks to the draft schedule</w:t>
      </w:r>
    </w:p>
    <w:p w:rsidR="00E85E97" w:rsidRPr="003313DD" w:rsidRDefault="00E85E97" w:rsidP="00E85E97">
      <w:pPr>
        <w:pStyle w:val="ListParagraph"/>
        <w:numPr>
          <w:ilvl w:val="0"/>
          <w:numId w:val="14"/>
        </w:numPr>
        <w:ind w:left="1080"/>
        <w:rPr>
          <w:lang w:val="en-US"/>
        </w:rPr>
      </w:pPr>
      <w:r w:rsidRPr="003313DD">
        <w:rPr>
          <w:lang w:val="en-US"/>
        </w:rPr>
        <w:t xml:space="preserve">provide reports to the </w:t>
      </w:r>
      <w:r>
        <w:rPr>
          <w:lang w:val="en-US"/>
        </w:rPr>
        <w:t>planning group</w:t>
      </w:r>
      <w:r w:rsidRPr="003313DD">
        <w:rPr>
          <w:lang w:val="en-US"/>
        </w:rPr>
        <w:t xml:space="preserve"> meeting about the </w:t>
      </w:r>
      <w:r w:rsidR="00317F3D">
        <w:rPr>
          <w:lang w:val="en-US"/>
        </w:rPr>
        <w:t>proposed exploratory walks</w:t>
      </w:r>
      <w:r w:rsidR="00C4277E">
        <w:rPr>
          <w:lang w:val="en-US"/>
        </w:rPr>
        <w:t xml:space="preserve"> and the easy walks program</w:t>
      </w:r>
    </w:p>
    <w:p w:rsidR="00E85E97" w:rsidRPr="00916465" w:rsidRDefault="00E85E97" w:rsidP="00E85E97">
      <w:pPr>
        <w:pStyle w:val="ListParagraph"/>
        <w:ind w:left="1080"/>
        <w:rPr>
          <w:sz w:val="16"/>
          <w:szCs w:val="16"/>
          <w:lang w:val="en-US"/>
        </w:rPr>
      </w:pPr>
    </w:p>
    <w:p w:rsidR="00E85E97" w:rsidRPr="00753D5F" w:rsidRDefault="00E85E97" w:rsidP="00E85E97">
      <w:pPr>
        <w:pStyle w:val="ListParagraph"/>
        <w:numPr>
          <w:ilvl w:val="0"/>
          <w:numId w:val="12"/>
        </w:numPr>
        <w:rPr>
          <w:lang w:val="en-US"/>
        </w:rPr>
      </w:pPr>
      <w:r>
        <w:rPr>
          <w:lang w:val="en-US"/>
        </w:rPr>
        <w:t>Saturday</w:t>
      </w:r>
      <w:r w:rsidRPr="00753D5F">
        <w:rPr>
          <w:lang w:val="en-US"/>
        </w:rPr>
        <w:t xml:space="preserve"> Walks and Trips Facilitator </w:t>
      </w:r>
    </w:p>
    <w:p w:rsidR="00E85E97" w:rsidRPr="00753D5F" w:rsidRDefault="00E85E97" w:rsidP="00E85E97">
      <w:pPr>
        <w:pStyle w:val="ListParagraph"/>
        <w:numPr>
          <w:ilvl w:val="0"/>
          <w:numId w:val="17"/>
        </w:numPr>
        <w:rPr>
          <w:lang w:val="en-US"/>
        </w:rPr>
      </w:pPr>
      <w:r w:rsidRPr="00753D5F">
        <w:rPr>
          <w:lang w:val="en-US"/>
        </w:rPr>
        <w:t xml:space="preserve">co-ordinate and ask for walks for monthly </w:t>
      </w:r>
      <w:r>
        <w:rPr>
          <w:lang w:val="en-US"/>
        </w:rPr>
        <w:t xml:space="preserve">Saturday </w:t>
      </w:r>
      <w:r w:rsidRPr="00753D5F">
        <w:rPr>
          <w:lang w:val="en-US"/>
        </w:rPr>
        <w:t>walk</w:t>
      </w:r>
      <w:r>
        <w:rPr>
          <w:lang w:val="en-US"/>
        </w:rPr>
        <w:t xml:space="preserve"> program</w:t>
      </w:r>
    </w:p>
    <w:p w:rsidR="00E85E97" w:rsidRPr="00753D5F" w:rsidRDefault="00E85E97" w:rsidP="00E85E97">
      <w:pPr>
        <w:pStyle w:val="ListParagraph"/>
        <w:numPr>
          <w:ilvl w:val="0"/>
          <w:numId w:val="17"/>
        </w:numPr>
        <w:rPr>
          <w:lang w:val="en-US"/>
        </w:rPr>
      </w:pPr>
      <w:r w:rsidRPr="00753D5F">
        <w:rPr>
          <w:lang w:val="en-US"/>
        </w:rPr>
        <w:t xml:space="preserve">liaise </w:t>
      </w:r>
      <w:r>
        <w:rPr>
          <w:lang w:val="en-US"/>
        </w:rPr>
        <w:t>with the Saturday leader in preparation of the walk and communication with members (via the Secretary)</w:t>
      </w:r>
    </w:p>
    <w:p w:rsidR="00E85E97" w:rsidRDefault="00E85E97" w:rsidP="00E85E97">
      <w:pPr>
        <w:pStyle w:val="ListParagraph"/>
        <w:numPr>
          <w:ilvl w:val="0"/>
          <w:numId w:val="17"/>
        </w:numPr>
        <w:rPr>
          <w:lang w:val="en-US"/>
        </w:rPr>
      </w:pPr>
      <w:r>
        <w:rPr>
          <w:lang w:val="en-US"/>
        </w:rPr>
        <w:t>seek idea from members for Further Afield trips</w:t>
      </w:r>
    </w:p>
    <w:p w:rsidR="00E85E97" w:rsidRDefault="00E85E97" w:rsidP="00E85E97">
      <w:pPr>
        <w:pStyle w:val="ListParagraph"/>
        <w:numPr>
          <w:ilvl w:val="0"/>
          <w:numId w:val="17"/>
        </w:numPr>
        <w:rPr>
          <w:lang w:val="en-US"/>
        </w:rPr>
      </w:pPr>
      <w:r>
        <w:rPr>
          <w:lang w:val="en-US"/>
        </w:rPr>
        <w:t>liaise with proposers of Further Afield trips in preparation of the trip and communication with members (via the Secretary)</w:t>
      </w:r>
    </w:p>
    <w:p w:rsidR="00E85E97" w:rsidRDefault="00E85E97" w:rsidP="00E85E97">
      <w:pPr>
        <w:pStyle w:val="ListParagraph"/>
        <w:numPr>
          <w:ilvl w:val="0"/>
          <w:numId w:val="17"/>
        </w:numPr>
        <w:rPr>
          <w:lang w:val="en-US"/>
        </w:rPr>
      </w:pPr>
      <w:r w:rsidRPr="00753D5F">
        <w:rPr>
          <w:lang w:val="en-US"/>
        </w:rPr>
        <w:t>provide details for the website of Weekend walks and Further Afield Trips.</w:t>
      </w:r>
    </w:p>
    <w:p w:rsidR="00E85E97" w:rsidRPr="00753D5F" w:rsidRDefault="00E85E97" w:rsidP="00E85E97">
      <w:pPr>
        <w:pStyle w:val="ListParagraph"/>
        <w:numPr>
          <w:ilvl w:val="0"/>
          <w:numId w:val="17"/>
        </w:numPr>
        <w:rPr>
          <w:lang w:val="en-US"/>
        </w:rPr>
      </w:pPr>
      <w:r>
        <w:rPr>
          <w:lang w:val="en-US"/>
        </w:rPr>
        <w:t>report to the Planning Group, Special General and Annual General meetings.</w:t>
      </w:r>
    </w:p>
    <w:p w:rsidR="00E85E97" w:rsidRPr="00916465" w:rsidRDefault="00E85E97" w:rsidP="00E85E97">
      <w:pPr>
        <w:pStyle w:val="ListParagraph"/>
        <w:ind w:left="714"/>
        <w:rPr>
          <w:sz w:val="16"/>
          <w:szCs w:val="16"/>
          <w:lang w:val="en-US"/>
        </w:rPr>
      </w:pPr>
    </w:p>
    <w:p w:rsidR="00E85E97" w:rsidRPr="00E954E7" w:rsidRDefault="00E85E97" w:rsidP="00E85E97">
      <w:pPr>
        <w:tabs>
          <w:tab w:val="left" w:pos="4980"/>
        </w:tabs>
        <w:rPr>
          <w:b/>
        </w:rPr>
      </w:pPr>
      <w:r>
        <w:rPr>
          <w:b/>
        </w:rPr>
        <w:t>Walks Program Planning Group</w:t>
      </w:r>
      <w:r w:rsidRPr="00E954E7">
        <w:rPr>
          <w:b/>
        </w:rPr>
        <w:t xml:space="preserve"> meetings</w:t>
      </w:r>
    </w:p>
    <w:p w:rsidR="00E85E97" w:rsidRPr="00916465" w:rsidRDefault="00E85E97" w:rsidP="00E85E97">
      <w:pPr>
        <w:rPr>
          <w:sz w:val="16"/>
          <w:szCs w:val="16"/>
        </w:rPr>
      </w:pPr>
    </w:p>
    <w:p w:rsidR="00E85E97" w:rsidRDefault="00E85E97" w:rsidP="00E85E97">
      <w:r>
        <w:t>The meetings may take 1.5 to 2 hours, may include eating lunch and may be held in the Parks Vic meeting room in Westerfolds Park or elsewhere. If there are no issues to be discussed, then there will be no need to meet. Meetings may sometimes be via email.</w:t>
      </w:r>
    </w:p>
    <w:p w:rsidR="00E85E97" w:rsidRPr="00916465" w:rsidRDefault="00E85E97" w:rsidP="00E85E97">
      <w:pPr>
        <w:rPr>
          <w:sz w:val="16"/>
          <w:szCs w:val="16"/>
        </w:rPr>
      </w:pPr>
    </w:p>
    <w:p w:rsidR="00E85E97" w:rsidRDefault="00E85E97" w:rsidP="00E85E97">
      <w:r>
        <w:t>The agenda may cover some but not necessarily all:</w:t>
      </w:r>
    </w:p>
    <w:p w:rsidR="00E85E97" w:rsidRPr="00715D20" w:rsidRDefault="00E85E97" w:rsidP="00E85E97">
      <w:pPr>
        <w:pStyle w:val="ListParagraph"/>
        <w:numPr>
          <w:ilvl w:val="0"/>
          <w:numId w:val="6"/>
        </w:numPr>
        <w:ind w:left="720"/>
        <w:contextualSpacing w:val="0"/>
      </w:pPr>
      <w:r w:rsidRPr="00715D20">
        <w:t xml:space="preserve">Reports from the Moderate </w:t>
      </w:r>
      <w:r>
        <w:t xml:space="preserve">and </w:t>
      </w:r>
      <w:r w:rsidRPr="00715D20">
        <w:t>Easy walking group</w:t>
      </w:r>
      <w:r>
        <w:t>s</w:t>
      </w:r>
      <w:r w:rsidRPr="00715D20">
        <w:t>, Saturday walks and trips</w:t>
      </w:r>
    </w:p>
    <w:p w:rsidR="00E85E97" w:rsidRDefault="00E85E97" w:rsidP="00E85E97">
      <w:pPr>
        <w:pStyle w:val="ListParagraph"/>
        <w:numPr>
          <w:ilvl w:val="0"/>
          <w:numId w:val="6"/>
        </w:numPr>
        <w:ind w:left="720"/>
        <w:contextualSpacing w:val="0"/>
      </w:pPr>
      <w:r>
        <w:t>R</w:t>
      </w:r>
      <w:r w:rsidRPr="00715D20">
        <w:t xml:space="preserve">eviews or comments </w:t>
      </w:r>
      <w:r>
        <w:t>or changes related to</w:t>
      </w:r>
      <w:r w:rsidRPr="00715D20">
        <w:t xml:space="preserve"> walks</w:t>
      </w:r>
    </w:p>
    <w:p w:rsidR="00E85E97" w:rsidRPr="00715D20" w:rsidRDefault="00E85E97" w:rsidP="00E85E97">
      <w:pPr>
        <w:pStyle w:val="ListParagraph"/>
        <w:numPr>
          <w:ilvl w:val="0"/>
          <w:numId w:val="6"/>
        </w:numPr>
        <w:ind w:left="720"/>
        <w:contextualSpacing w:val="0"/>
      </w:pPr>
      <w:r>
        <w:t>Changes that members have suggested</w:t>
      </w:r>
    </w:p>
    <w:p w:rsidR="00E85E97" w:rsidRPr="00715D20" w:rsidRDefault="00E85E97" w:rsidP="00E85E97">
      <w:pPr>
        <w:pStyle w:val="ListParagraph"/>
        <w:numPr>
          <w:ilvl w:val="0"/>
          <w:numId w:val="6"/>
        </w:numPr>
        <w:ind w:left="720"/>
        <w:contextualSpacing w:val="0"/>
      </w:pPr>
      <w:r>
        <w:t>S</w:t>
      </w:r>
      <w:r w:rsidRPr="00715D20">
        <w:t>afety issue</w:t>
      </w:r>
      <w:r>
        <w:t>s</w:t>
      </w:r>
    </w:p>
    <w:p w:rsidR="00E85E97" w:rsidRPr="00715D20" w:rsidRDefault="00E85E97" w:rsidP="00E85E97">
      <w:pPr>
        <w:pStyle w:val="ListParagraph"/>
        <w:numPr>
          <w:ilvl w:val="0"/>
          <w:numId w:val="6"/>
        </w:numPr>
        <w:ind w:left="720"/>
        <w:contextualSpacing w:val="0"/>
      </w:pPr>
      <w:r>
        <w:t>P</w:t>
      </w:r>
      <w:r w:rsidRPr="00715D20">
        <w:t>ast and future exploratory walks</w:t>
      </w:r>
    </w:p>
    <w:p w:rsidR="00E85E97" w:rsidRPr="00715D20" w:rsidRDefault="00E85E97" w:rsidP="00E85E97">
      <w:pPr>
        <w:pStyle w:val="ListParagraph"/>
        <w:numPr>
          <w:ilvl w:val="0"/>
          <w:numId w:val="6"/>
        </w:numPr>
        <w:ind w:left="720"/>
        <w:contextualSpacing w:val="0"/>
      </w:pPr>
      <w:r w:rsidRPr="00715D20">
        <w:t>Scheduling requirements, these include</w:t>
      </w:r>
    </w:p>
    <w:p w:rsidR="00E85E97" w:rsidRDefault="00E85E97" w:rsidP="00E85E97">
      <w:pPr>
        <w:pStyle w:val="ListParagraph"/>
        <w:numPr>
          <w:ilvl w:val="0"/>
          <w:numId w:val="6"/>
        </w:numPr>
        <w:contextualSpacing w:val="0"/>
      </w:pPr>
      <w:r>
        <w:t>Frequency of exploratory walks</w:t>
      </w:r>
    </w:p>
    <w:p w:rsidR="00E85E97" w:rsidRDefault="00E85E97" w:rsidP="00E85E97">
      <w:pPr>
        <w:pStyle w:val="ListParagraph"/>
        <w:numPr>
          <w:ilvl w:val="0"/>
          <w:numId w:val="6"/>
        </w:numPr>
        <w:contextualSpacing w:val="0"/>
      </w:pPr>
      <w:r>
        <w:t>Days for the combined walks</w:t>
      </w:r>
    </w:p>
    <w:p w:rsidR="00E85E97" w:rsidRDefault="00E85E97" w:rsidP="00E85E97">
      <w:pPr>
        <w:pStyle w:val="ListParagraph"/>
        <w:numPr>
          <w:ilvl w:val="0"/>
          <w:numId w:val="6"/>
        </w:numPr>
        <w:contextualSpacing w:val="0"/>
      </w:pPr>
      <w:r w:rsidRPr="00715D20">
        <w:t xml:space="preserve">Weekend for the Saturday walk </w:t>
      </w:r>
    </w:p>
    <w:p w:rsidR="00E85E97" w:rsidRDefault="00E85E97" w:rsidP="00E85E97">
      <w:pPr>
        <w:pStyle w:val="ListParagraph"/>
        <w:numPr>
          <w:ilvl w:val="0"/>
          <w:numId w:val="6"/>
        </w:numPr>
        <w:contextualSpacing w:val="0"/>
      </w:pPr>
      <w:r>
        <w:t>Any events or meetings to be considered</w:t>
      </w:r>
    </w:p>
    <w:p w:rsidR="00E85E97" w:rsidRDefault="00E85E97" w:rsidP="00E85E97">
      <w:pPr>
        <w:pStyle w:val="ListParagraph"/>
        <w:numPr>
          <w:ilvl w:val="0"/>
          <w:numId w:val="6"/>
        </w:numPr>
        <w:ind w:left="720"/>
        <w:contextualSpacing w:val="0"/>
      </w:pPr>
      <w:r w:rsidRPr="00715D20">
        <w:t>Published documents – any changes to the content</w:t>
      </w:r>
    </w:p>
    <w:p w:rsidR="00E85E97" w:rsidRDefault="00E85E97" w:rsidP="00E85E97">
      <w:pPr>
        <w:pStyle w:val="ListParagraph"/>
        <w:numPr>
          <w:ilvl w:val="0"/>
          <w:numId w:val="6"/>
        </w:numPr>
        <w:ind w:left="720"/>
        <w:contextualSpacing w:val="0"/>
      </w:pPr>
      <w:r>
        <w:t>Potential changes to the EEWG Walking Protocols document</w:t>
      </w:r>
    </w:p>
    <w:p w:rsidR="00E85E97" w:rsidRPr="00715D20" w:rsidRDefault="00E85E97" w:rsidP="00E85E97">
      <w:pPr>
        <w:pStyle w:val="ListParagraph"/>
        <w:numPr>
          <w:ilvl w:val="0"/>
          <w:numId w:val="6"/>
        </w:numPr>
        <w:ind w:left="720"/>
        <w:contextualSpacing w:val="0"/>
      </w:pPr>
      <w:r>
        <w:t xml:space="preserve">Any potential reviews of walks (for example the steepness and surface ratings) </w:t>
      </w:r>
    </w:p>
    <w:p w:rsidR="00E85E97" w:rsidRPr="00613AD8" w:rsidRDefault="00E85E97" w:rsidP="00E85E97">
      <w:r w:rsidRPr="00E954E7">
        <w:t xml:space="preserve">In general </w:t>
      </w:r>
      <w:r>
        <w:t xml:space="preserve">terms, </w:t>
      </w:r>
      <w:r w:rsidRPr="00E954E7">
        <w:t>this meeting goes over any aspects to be considered for the Planning meeting</w:t>
      </w:r>
      <w:r>
        <w:t xml:space="preserve">. </w:t>
      </w:r>
    </w:p>
    <w:p w:rsidR="00541555" w:rsidRPr="00613AD8" w:rsidRDefault="00E85E97" w:rsidP="00613AD8">
      <w:r>
        <w:t xml:space="preserve">The group also considers potential new rules, for example whether dogs should be allowed on walks, and improvements to our guidelines. In </w:t>
      </w:r>
      <w:r w:rsidR="00317F3D">
        <w:t>any such</w:t>
      </w:r>
      <w:r>
        <w:t xml:space="preserve"> cases a recommendation will go to the Committee. The Committee may take it to the membership for discussion through the Special General meeting.</w:t>
      </w:r>
    </w:p>
    <w:sectPr w:rsidR="00541555" w:rsidRPr="00613AD8" w:rsidSect="005F1BE1">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76D" w:rsidRDefault="0051576D" w:rsidP="00E33303">
      <w:r>
        <w:separator/>
      </w:r>
    </w:p>
  </w:endnote>
  <w:endnote w:type="continuationSeparator" w:id="0">
    <w:p w:rsidR="0051576D" w:rsidRDefault="0051576D" w:rsidP="00E3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2717058"/>
      <w:docPartObj>
        <w:docPartGallery w:val="Page Numbers (Bottom of Page)"/>
        <w:docPartUnique/>
      </w:docPartObj>
    </w:sdtPr>
    <w:sdtEndPr>
      <w:rPr>
        <w:rStyle w:val="PageNumber"/>
      </w:rPr>
    </w:sdtEndPr>
    <w:sdtContent>
      <w:p w:rsidR="00C4277E" w:rsidRDefault="00621CEC" w:rsidP="00C4277E">
        <w:pPr>
          <w:pStyle w:val="Footer"/>
          <w:framePr w:wrap="none" w:vAnchor="text" w:hAnchor="margin" w:xAlign="right" w:y="1"/>
          <w:rPr>
            <w:rStyle w:val="PageNumber"/>
          </w:rPr>
        </w:pPr>
        <w:r>
          <w:rPr>
            <w:rStyle w:val="PageNumber"/>
          </w:rPr>
          <w:fldChar w:fldCharType="begin"/>
        </w:r>
        <w:r w:rsidR="00C4277E">
          <w:rPr>
            <w:rStyle w:val="PageNumber"/>
          </w:rPr>
          <w:instrText xml:space="preserve"> PAGE </w:instrText>
        </w:r>
        <w:r>
          <w:rPr>
            <w:rStyle w:val="PageNumber"/>
          </w:rPr>
          <w:fldChar w:fldCharType="end"/>
        </w:r>
      </w:p>
    </w:sdtContent>
  </w:sdt>
  <w:p w:rsidR="00C4277E" w:rsidRDefault="00C4277E" w:rsidP="00E85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7454881"/>
      <w:docPartObj>
        <w:docPartGallery w:val="Page Numbers (Bottom of Page)"/>
        <w:docPartUnique/>
      </w:docPartObj>
    </w:sdtPr>
    <w:sdtEndPr>
      <w:rPr>
        <w:rStyle w:val="PageNumber"/>
      </w:rPr>
    </w:sdtEndPr>
    <w:sdtContent>
      <w:p w:rsidR="00C4277E" w:rsidRDefault="00621CEC" w:rsidP="00C4277E">
        <w:pPr>
          <w:pStyle w:val="Footer"/>
          <w:framePr w:wrap="none" w:vAnchor="text" w:hAnchor="margin" w:xAlign="right" w:y="1"/>
          <w:rPr>
            <w:rStyle w:val="PageNumber"/>
          </w:rPr>
        </w:pPr>
        <w:r>
          <w:rPr>
            <w:rStyle w:val="PageNumber"/>
          </w:rPr>
          <w:fldChar w:fldCharType="begin"/>
        </w:r>
        <w:r w:rsidR="00C4277E">
          <w:rPr>
            <w:rStyle w:val="PageNumber"/>
          </w:rPr>
          <w:instrText xml:space="preserve"> PAGE </w:instrText>
        </w:r>
        <w:r>
          <w:rPr>
            <w:rStyle w:val="PageNumber"/>
          </w:rPr>
          <w:fldChar w:fldCharType="separate"/>
        </w:r>
        <w:r w:rsidR="00C96A58">
          <w:rPr>
            <w:rStyle w:val="PageNumber"/>
            <w:noProof/>
          </w:rPr>
          <w:t>8</w:t>
        </w:r>
        <w:r>
          <w:rPr>
            <w:rStyle w:val="PageNumber"/>
          </w:rPr>
          <w:fldChar w:fldCharType="end"/>
        </w:r>
      </w:p>
    </w:sdtContent>
  </w:sdt>
  <w:p w:rsidR="00C4277E" w:rsidRDefault="006D0CE8" w:rsidP="00E85E97">
    <w:pPr>
      <w:pStyle w:val="Footer"/>
      <w:ind w:right="360"/>
    </w:pPr>
    <w:r>
      <w:t xml:space="preserve">Updated </w:t>
    </w:r>
    <w:r w:rsidR="00C96A58">
      <w:t>11</w:t>
    </w:r>
    <w:r w:rsidR="007C6BBF">
      <w:t xml:space="preserve"> April</w:t>
    </w:r>
    <w: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79" w:rsidRDefault="00E26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76D" w:rsidRDefault="0051576D" w:rsidP="00E33303">
      <w:r>
        <w:separator/>
      </w:r>
    </w:p>
  </w:footnote>
  <w:footnote w:type="continuationSeparator" w:id="0">
    <w:p w:rsidR="0051576D" w:rsidRDefault="0051576D" w:rsidP="00E33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77E" w:rsidRDefault="00C42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77E" w:rsidRDefault="00C4277E">
    <w:pPr>
      <w:pStyle w:val="Header"/>
    </w:pPr>
  </w:p>
  <w:p w:rsidR="00C4277E" w:rsidRDefault="00C42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77E" w:rsidRDefault="00C42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692"/>
    <w:multiLevelType w:val="hybridMultilevel"/>
    <w:tmpl w:val="4DD07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B108B"/>
    <w:multiLevelType w:val="hybridMultilevel"/>
    <w:tmpl w:val="8FF04D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0B6C60"/>
    <w:multiLevelType w:val="hybridMultilevel"/>
    <w:tmpl w:val="E9589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23356A"/>
    <w:multiLevelType w:val="hybridMultilevel"/>
    <w:tmpl w:val="AEF2F8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C3018B6"/>
    <w:multiLevelType w:val="hybridMultilevel"/>
    <w:tmpl w:val="9F04FE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D25169"/>
    <w:multiLevelType w:val="hybridMultilevel"/>
    <w:tmpl w:val="4824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A732D"/>
    <w:multiLevelType w:val="hybridMultilevel"/>
    <w:tmpl w:val="9F04FE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F45E27"/>
    <w:multiLevelType w:val="hybridMultilevel"/>
    <w:tmpl w:val="945C14E0"/>
    <w:lvl w:ilvl="0" w:tplc="82FA23F4">
      <w:start w:val="1"/>
      <w:numFmt w:val="decimal"/>
      <w:lvlText w:val="%1."/>
      <w:lvlJc w:val="left"/>
      <w:pPr>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7523767"/>
    <w:multiLevelType w:val="hybridMultilevel"/>
    <w:tmpl w:val="58E850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9363A04"/>
    <w:multiLevelType w:val="hybridMultilevel"/>
    <w:tmpl w:val="A980FE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9FF5A51"/>
    <w:multiLevelType w:val="hybridMultilevel"/>
    <w:tmpl w:val="3DEAC3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14143C9"/>
    <w:multiLevelType w:val="hybridMultilevel"/>
    <w:tmpl w:val="515458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4006F3B"/>
    <w:multiLevelType w:val="hybridMultilevel"/>
    <w:tmpl w:val="FF10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15260"/>
    <w:multiLevelType w:val="hybridMultilevel"/>
    <w:tmpl w:val="E250BF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64D472E"/>
    <w:multiLevelType w:val="hybridMultilevel"/>
    <w:tmpl w:val="E68E82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82871F0"/>
    <w:multiLevelType w:val="hybridMultilevel"/>
    <w:tmpl w:val="B72C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01418"/>
    <w:multiLevelType w:val="hybridMultilevel"/>
    <w:tmpl w:val="24006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6511EC"/>
    <w:multiLevelType w:val="hybridMultilevel"/>
    <w:tmpl w:val="672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06D6B"/>
    <w:multiLevelType w:val="hybridMultilevel"/>
    <w:tmpl w:val="945C14E0"/>
    <w:lvl w:ilvl="0" w:tplc="82FA23F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302298"/>
    <w:multiLevelType w:val="hybridMultilevel"/>
    <w:tmpl w:val="9D2E8896"/>
    <w:lvl w:ilvl="0" w:tplc="7F6CE0FE">
      <w:start w:val="1"/>
      <w:numFmt w:val="decimal"/>
      <w:lvlText w:val="%1"/>
      <w:lvlJc w:val="left"/>
      <w:pPr>
        <w:ind w:left="1080" w:hanging="720"/>
      </w:pPr>
      <w:rPr>
        <w:rFonts w:hint="default"/>
      </w:rPr>
    </w:lvl>
    <w:lvl w:ilvl="1" w:tplc="81F896B6">
      <w:start w:val="1"/>
      <w:numFmt w:val="lowerLetter"/>
      <w:lvlText w:val="%2."/>
      <w:lvlJc w:val="left"/>
      <w:pPr>
        <w:ind w:left="1530" w:hanging="360"/>
      </w:pPr>
      <w:rPr>
        <w:b w:val="0"/>
      </w:rPr>
    </w:lvl>
    <w:lvl w:ilvl="2" w:tplc="64B6162E">
      <w:start w:val="1"/>
      <w:numFmt w:val="lowerRoman"/>
      <w:lvlText w:val="%3."/>
      <w:lvlJc w:val="right"/>
      <w:pPr>
        <w:ind w:left="207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A1C33"/>
    <w:multiLevelType w:val="multilevel"/>
    <w:tmpl w:val="ED64C1D8"/>
    <w:lvl w:ilvl="0">
      <w:start w:val="1"/>
      <w:numFmt w:val="decimal"/>
      <w:lvlText w:val="%1."/>
      <w:lvlJc w:val="left"/>
      <w:pPr>
        <w:ind w:left="720" w:hanging="360"/>
      </w:pPr>
      <w:rPr>
        <w:rFonts w:hint="default"/>
        <w:color w:val="000000" w:themeColor="text1"/>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9540074"/>
    <w:multiLevelType w:val="hybridMultilevel"/>
    <w:tmpl w:val="3AA2A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5C0405"/>
    <w:multiLevelType w:val="hybridMultilevel"/>
    <w:tmpl w:val="5C385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240497"/>
    <w:multiLevelType w:val="hybridMultilevel"/>
    <w:tmpl w:val="30708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3B3DA1"/>
    <w:multiLevelType w:val="hybridMultilevel"/>
    <w:tmpl w:val="29AE4A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D7B2101"/>
    <w:multiLevelType w:val="hybridMultilevel"/>
    <w:tmpl w:val="78A6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15"/>
  </w:num>
  <w:num w:numId="4">
    <w:abstractNumId w:val="17"/>
  </w:num>
  <w:num w:numId="5">
    <w:abstractNumId w:val="22"/>
  </w:num>
  <w:num w:numId="6">
    <w:abstractNumId w:val="9"/>
  </w:num>
  <w:num w:numId="7">
    <w:abstractNumId w:val="4"/>
  </w:num>
  <w:num w:numId="8">
    <w:abstractNumId w:val="16"/>
  </w:num>
  <w:num w:numId="9">
    <w:abstractNumId w:val="11"/>
  </w:num>
  <w:num w:numId="10">
    <w:abstractNumId w:val="8"/>
  </w:num>
  <w:num w:numId="11">
    <w:abstractNumId w:val="13"/>
  </w:num>
  <w:num w:numId="12">
    <w:abstractNumId w:val="23"/>
  </w:num>
  <w:num w:numId="13">
    <w:abstractNumId w:val="3"/>
  </w:num>
  <w:num w:numId="14">
    <w:abstractNumId w:val="21"/>
  </w:num>
  <w:num w:numId="15">
    <w:abstractNumId w:val="24"/>
  </w:num>
  <w:num w:numId="16">
    <w:abstractNumId w:val="14"/>
  </w:num>
  <w:num w:numId="17">
    <w:abstractNumId w:val="1"/>
  </w:num>
  <w:num w:numId="18">
    <w:abstractNumId w:val="2"/>
  </w:num>
  <w:num w:numId="19">
    <w:abstractNumId w:val="18"/>
  </w:num>
  <w:num w:numId="20">
    <w:abstractNumId w:val="10"/>
  </w:num>
  <w:num w:numId="21">
    <w:abstractNumId w:val="19"/>
  </w:num>
  <w:num w:numId="22">
    <w:abstractNumId w:val="7"/>
  </w:num>
  <w:num w:numId="23">
    <w:abstractNumId w:val="6"/>
  </w:num>
  <w:num w:numId="24">
    <w:abstractNumId w:val="0"/>
  </w:num>
  <w:num w:numId="25">
    <w:abstractNumId w:val="20"/>
  </w:num>
  <w:num w:numId="2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FB"/>
    <w:rsid w:val="00000A4A"/>
    <w:rsid w:val="000024C2"/>
    <w:rsid w:val="00004C27"/>
    <w:rsid w:val="00005FD8"/>
    <w:rsid w:val="00013E29"/>
    <w:rsid w:val="00013FA9"/>
    <w:rsid w:val="0001428D"/>
    <w:rsid w:val="000150D5"/>
    <w:rsid w:val="00017123"/>
    <w:rsid w:val="00025F48"/>
    <w:rsid w:val="00026855"/>
    <w:rsid w:val="000320DB"/>
    <w:rsid w:val="00032100"/>
    <w:rsid w:val="00033164"/>
    <w:rsid w:val="00040CD1"/>
    <w:rsid w:val="00040D81"/>
    <w:rsid w:val="00042E62"/>
    <w:rsid w:val="0005111F"/>
    <w:rsid w:val="00053944"/>
    <w:rsid w:val="00060811"/>
    <w:rsid w:val="0006188C"/>
    <w:rsid w:val="000625BC"/>
    <w:rsid w:val="0006777E"/>
    <w:rsid w:val="000701D0"/>
    <w:rsid w:val="000706C4"/>
    <w:rsid w:val="00071BB5"/>
    <w:rsid w:val="00073A0F"/>
    <w:rsid w:val="00080FCF"/>
    <w:rsid w:val="0008188C"/>
    <w:rsid w:val="0008503A"/>
    <w:rsid w:val="0008751F"/>
    <w:rsid w:val="00087DC3"/>
    <w:rsid w:val="00092C12"/>
    <w:rsid w:val="00094FB4"/>
    <w:rsid w:val="000950F7"/>
    <w:rsid w:val="000A2D0F"/>
    <w:rsid w:val="000A62F7"/>
    <w:rsid w:val="000A738E"/>
    <w:rsid w:val="000B015F"/>
    <w:rsid w:val="000B7FCD"/>
    <w:rsid w:val="000C1549"/>
    <w:rsid w:val="000C4A6D"/>
    <w:rsid w:val="000D1EF9"/>
    <w:rsid w:val="000E2F65"/>
    <w:rsid w:val="000E2F93"/>
    <w:rsid w:val="000E358B"/>
    <w:rsid w:val="000E522C"/>
    <w:rsid w:val="000F031E"/>
    <w:rsid w:val="000F0FF7"/>
    <w:rsid w:val="00106D37"/>
    <w:rsid w:val="00106D72"/>
    <w:rsid w:val="00111660"/>
    <w:rsid w:val="00112FA4"/>
    <w:rsid w:val="0011313C"/>
    <w:rsid w:val="00113153"/>
    <w:rsid w:val="001136C8"/>
    <w:rsid w:val="001139DF"/>
    <w:rsid w:val="00116DAC"/>
    <w:rsid w:val="00121593"/>
    <w:rsid w:val="001241AC"/>
    <w:rsid w:val="00125777"/>
    <w:rsid w:val="001304E7"/>
    <w:rsid w:val="00130D7E"/>
    <w:rsid w:val="001312F1"/>
    <w:rsid w:val="00133596"/>
    <w:rsid w:val="0016036D"/>
    <w:rsid w:val="00162360"/>
    <w:rsid w:val="00162BBF"/>
    <w:rsid w:val="001721F9"/>
    <w:rsid w:val="001744AC"/>
    <w:rsid w:val="0018734E"/>
    <w:rsid w:val="00191717"/>
    <w:rsid w:val="00194C92"/>
    <w:rsid w:val="00196589"/>
    <w:rsid w:val="001A0BB2"/>
    <w:rsid w:val="001A601A"/>
    <w:rsid w:val="001C19D9"/>
    <w:rsid w:val="001D0B1D"/>
    <w:rsid w:val="001D0F98"/>
    <w:rsid w:val="001D5BE1"/>
    <w:rsid w:val="001E0E11"/>
    <w:rsid w:val="001E12D6"/>
    <w:rsid w:val="001E339A"/>
    <w:rsid w:val="001E3765"/>
    <w:rsid w:val="001E627B"/>
    <w:rsid w:val="001E7FDF"/>
    <w:rsid w:val="001F0AA6"/>
    <w:rsid w:val="001F649A"/>
    <w:rsid w:val="00200193"/>
    <w:rsid w:val="0020630B"/>
    <w:rsid w:val="00211061"/>
    <w:rsid w:val="002122FF"/>
    <w:rsid w:val="00216885"/>
    <w:rsid w:val="002170C4"/>
    <w:rsid w:val="00217CBA"/>
    <w:rsid w:val="00217D56"/>
    <w:rsid w:val="00220B07"/>
    <w:rsid w:val="00221745"/>
    <w:rsid w:val="0022204A"/>
    <w:rsid w:val="0022267D"/>
    <w:rsid w:val="002226A0"/>
    <w:rsid w:val="00226806"/>
    <w:rsid w:val="00231914"/>
    <w:rsid w:val="00234B9D"/>
    <w:rsid w:val="00235F3A"/>
    <w:rsid w:val="00240F2F"/>
    <w:rsid w:val="00242C6D"/>
    <w:rsid w:val="0024565C"/>
    <w:rsid w:val="002474DE"/>
    <w:rsid w:val="00252836"/>
    <w:rsid w:val="00255D4F"/>
    <w:rsid w:val="002577C0"/>
    <w:rsid w:val="00260310"/>
    <w:rsid w:val="002635E9"/>
    <w:rsid w:val="00271A62"/>
    <w:rsid w:val="0027391D"/>
    <w:rsid w:val="00281895"/>
    <w:rsid w:val="002821CD"/>
    <w:rsid w:val="00285173"/>
    <w:rsid w:val="00285668"/>
    <w:rsid w:val="002879B0"/>
    <w:rsid w:val="00293C9D"/>
    <w:rsid w:val="00295F8A"/>
    <w:rsid w:val="002A1972"/>
    <w:rsid w:val="002A28E2"/>
    <w:rsid w:val="002A4924"/>
    <w:rsid w:val="002A5515"/>
    <w:rsid w:val="002B3D35"/>
    <w:rsid w:val="002B565D"/>
    <w:rsid w:val="002B6312"/>
    <w:rsid w:val="002C6371"/>
    <w:rsid w:val="002D0A2E"/>
    <w:rsid w:val="002D36B9"/>
    <w:rsid w:val="002E3633"/>
    <w:rsid w:val="002E7856"/>
    <w:rsid w:val="002F05F1"/>
    <w:rsid w:val="002F3115"/>
    <w:rsid w:val="003010BC"/>
    <w:rsid w:val="003078A2"/>
    <w:rsid w:val="00313DC1"/>
    <w:rsid w:val="00317F3D"/>
    <w:rsid w:val="0032085A"/>
    <w:rsid w:val="0032758E"/>
    <w:rsid w:val="00332535"/>
    <w:rsid w:val="00335F7D"/>
    <w:rsid w:val="00344AAA"/>
    <w:rsid w:val="00345576"/>
    <w:rsid w:val="00350195"/>
    <w:rsid w:val="003507C4"/>
    <w:rsid w:val="00351724"/>
    <w:rsid w:val="00362B25"/>
    <w:rsid w:val="0037610A"/>
    <w:rsid w:val="003778A8"/>
    <w:rsid w:val="00380007"/>
    <w:rsid w:val="003848B2"/>
    <w:rsid w:val="00390200"/>
    <w:rsid w:val="00396741"/>
    <w:rsid w:val="00396FAA"/>
    <w:rsid w:val="003A61CB"/>
    <w:rsid w:val="003B23FC"/>
    <w:rsid w:val="003B7614"/>
    <w:rsid w:val="003C24BE"/>
    <w:rsid w:val="003C4D04"/>
    <w:rsid w:val="003D4200"/>
    <w:rsid w:val="003D43FB"/>
    <w:rsid w:val="003D62B8"/>
    <w:rsid w:val="003E472E"/>
    <w:rsid w:val="00401CAC"/>
    <w:rsid w:val="00403A1E"/>
    <w:rsid w:val="00403A69"/>
    <w:rsid w:val="00404BB9"/>
    <w:rsid w:val="004111E3"/>
    <w:rsid w:val="00415D92"/>
    <w:rsid w:val="004205F2"/>
    <w:rsid w:val="0042436D"/>
    <w:rsid w:val="00430A28"/>
    <w:rsid w:val="004374A3"/>
    <w:rsid w:val="004378EB"/>
    <w:rsid w:val="004438AB"/>
    <w:rsid w:val="00446B51"/>
    <w:rsid w:val="004521E9"/>
    <w:rsid w:val="00455E5D"/>
    <w:rsid w:val="00455FEE"/>
    <w:rsid w:val="00456AD8"/>
    <w:rsid w:val="00461B7F"/>
    <w:rsid w:val="00461D04"/>
    <w:rsid w:val="00462C44"/>
    <w:rsid w:val="004716A4"/>
    <w:rsid w:val="00484783"/>
    <w:rsid w:val="00485B71"/>
    <w:rsid w:val="00496669"/>
    <w:rsid w:val="00497AF8"/>
    <w:rsid w:val="004A38E6"/>
    <w:rsid w:val="004B3137"/>
    <w:rsid w:val="004B3BB5"/>
    <w:rsid w:val="004B5ECB"/>
    <w:rsid w:val="004B79CD"/>
    <w:rsid w:val="004C6F82"/>
    <w:rsid w:val="004D1720"/>
    <w:rsid w:val="004D443E"/>
    <w:rsid w:val="004D4A2F"/>
    <w:rsid w:val="004D4D23"/>
    <w:rsid w:val="004D63E1"/>
    <w:rsid w:val="004D658F"/>
    <w:rsid w:val="004E6ADA"/>
    <w:rsid w:val="004E6CF7"/>
    <w:rsid w:val="004E77F6"/>
    <w:rsid w:val="004F378C"/>
    <w:rsid w:val="004F3B7C"/>
    <w:rsid w:val="004F5F22"/>
    <w:rsid w:val="005024E3"/>
    <w:rsid w:val="00506CA5"/>
    <w:rsid w:val="0051450A"/>
    <w:rsid w:val="0051576D"/>
    <w:rsid w:val="00515B79"/>
    <w:rsid w:val="00521951"/>
    <w:rsid w:val="00522537"/>
    <w:rsid w:val="005258A9"/>
    <w:rsid w:val="00532094"/>
    <w:rsid w:val="005327A0"/>
    <w:rsid w:val="005362A0"/>
    <w:rsid w:val="00541555"/>
    <w:rsid w:val="00545010"/>
    <w:rsid w:val="00546B89"/>
    <w:rsid w:val="0055137F"/>
    <w:rsid w:val="005546F9"/>
    <w:rsid w:val="00561A94"/>
    <w:rsid w:val="005629E4"/>
    <w:rsid w:val="00565686"/>
    <w:rsid w:val="0057036A"/>
    <w:rsid w:val="00573F18"/>
    <w:rsid w:val="00574530"/>
    <w:rsid w:val="00577A17"/>
    <w:rsid w:val="00580988"/>
    <w:rsid w:val="00584AAB"/>
    <w:rsid w:val="005A2C4B"/>
    <w:rsid w:val="005A64EE"/>
    <w:rsid w:val="005B3E7F"/>
    <w:rsid w:val="005B5404"/>
    <w:rsid w:val="005C3A4A"/>
    <w:rsid w:val="005D2515"/>
    <w:rsid w:val="005D2538"/>
    <w:rsid w:val="005D52CD"/>
    <w:rsid w:val="005E126B"/>
    <w:rsid w:val="005E24CB"/>
    <w:rsid w:val="005E4D9D"/>
    <w:rsid w:val="005E5FE3"/>
    <w:rsid w:val="005E64AA"/>
    <w:rsid w:val="005F1BE1"/>
    <w:rsid w:val="005F240D"/>
    <w:rsid w:val="005F25E0"/>
    <w:rsid w:val="0060768D"/>
    <w:rsid w:val="00613AD8"/>
    <w:rsid w:val="0061590B"/>
    <w:rsid w:val="00621CEC"/>
    <w:rsid w:val="006360D8"/>
    <w:rsid w:val="00650162"/>
    <w:rsid w:val="00650502"/>
    <w:rsid w:val="00663A8B"/>
    <w:rsid w:val="0066695D"/>
    <w:rsid w:val="00666B97"/>
    <w:rsid w:val="00674456"/>
    <w:rsid w:val="00675111"/>
    <w:rsid w:val="00680DDC"/>
    <w:rsid w:val="006825BF"/>
    <w:rsid w:val="00687B30"/>
    <w:rsid w:val="00690C97"/>
    <w:rsid w:val="006A5566"/>
    <w:rsid w:val="006A6CF9"/>
    <w:rsid w:val="006A773D"/>
    <w:rsid w:val="006B21FE"/>
    <w:rsid w:val="006B5170"/>
    <w:rsid w:val="006C3AB1"/>
    <w:rsid w:val="006C500B"/>
    <w:rsid w:val="006C5220"/>
    <w:rsid w:val="006C5D3D"/>
    <w:rsid w:val="006C676B"/>
    <w:rsid w:val="006D0CE8"/>
    <w:rsid w:val="006D0F6F"/>
    <w:rsid w:val="006D7AC0"/>
    <w:rsid w:val="006F12F7"/>
    <w:rsid w:val="006F5ECF"/>
    <w:rsid w:val="006F73D2"/>
    <w:rsid w:val="006F77EF"/>
    <w:rsid w:val="00701387"/>
    <w:rsid w:val="007017F9"/>
    <w:rsid w:val="0071016A"/>
    <w:rsid w:val="00712FD8"/>
    <w:rsid w:val="0071447F"/>
    <w:rsid w:val="007150C4"/>
    <w:rsid w:val="007152FA"/>
    <w:rsid w:val="0071569E"/>
    <w:rsid w:val="00715887"/>
    <w:rsid w:val="00715E92"/>
    <w:rsid w:val="00720EA8"/>
    <w:rsid w:val="00731C9B"/>
    <w:rsid w:val="00737637"/>
    <w:rsid w:val="00740973"/>
    <w:rsid w:val="0074240F"/>
    <w:rsid w:val="00747ED3"/>
    <w:rsid w:val="00750006"/>
    <w:rsid w:val="00751D33"/>
    <w:rsid w:val="00754C10"/>
    <w:rsid w:val="00757E27"/>
    <w:rsid w:val="00761D19"/>
    <w:rsid w:val="00765CA4"/>
    <w:rsid w:val="007712FF"/>
    <w:rsid w:val="00775DB0"/>
    <w:rsid w:val="00777FD9"/>
    <w:rsid w:val="00780944"/>
    <w:rsid w:val="00781907"/>
    <w:rsid w:val="00784D50"/>
    <w:rsid w:val="007921C1"/>
    <w:rsid w:val="00796B88"/>
    <w:rsid w:val="007A6E5F"/>
    <w:rsid w:val="007C4B86"/>
    <w:rsid w:val="007C66AE"/>
    <w:rsid w:val="007C6BBF"/>
    <w:rsid w:val="007D5FB5"/>
    <w:rsid w:val="007E28F1"/>
    <w:rsid w:val="007E2BD1"/>
    <w:rsid w:val="007E5B32"/>
    <w:rsid w:val="007F58F1"/>
    <w:rsid w:val="007F78DA"/>
    <w:rsid w:val="007F7B8B"/>
    <w:rsid w:val="00800F6C"/>
    <w:rsid w:val="008014D7"/>
    <w:rsid w:val="00801664"/>
    <w:rsid w:val="008058CF"/>
    <w:rsid w:val="00807EED"/>
    <w:rsid w:val="008110FA"/>
    <w:rsid w:val="00812AF3"/>
    <w:rsid w:val="008230C3"/>
    <w:rsid w:val="008230DF"/>
    <w:rsid w:val="008418F7"/>
    <w:rsid w:val="00842061"/>
    <w:rsid w:val="00846673"/>
    <w:rsid w:val="008479EE"/>
    <w:rsid w:val="00856902"/>
    <w:rsid w:val="00863BF1"/>
    <w:rsid w:val="008744A6"/>
    <w:rsid w:val="00874BC7"/>
    <w:rsid w:val="008803D1"/>
    <w:rsid w:val="00884E0A"/>
    <w:rsid w:val="0088524D"/>
    <w:rsid w:val="00886419"/>
    <w:rsid w:val="0089171E"/>
    <w:rsid w:val="008A0982"/>
    <w:rsid w:val="008A0C03"/>
    <w:rsid w:val="008A777B"/>
    <w:rsid w:val="008B0B79"/>
    <w:rsid w:val="008B1BD8"/>
    <w:rsid w:val="008B1BEC"/>
    <w:rsid w:val="008B2305"/>
    <w:rsid w:val="008B2C2D"/>
    <w:rsid w:val="008B39A7"/>
    <w:rsid w:val="008C1D1C"/>
    <w:rsid w:val="008D3DB1"/>
    <w:rsid w:val="008E002D"/>
    <w:rsid w:val="008E05D0"/>
    <w:rsid w:val="008E2A7F"/>
    <w:rsid w:val="008E4FC5"/>
    <w:rsid w:val="008F0B78"/>
    <w:rsid w:val="008F1274"/>
    <w:rsid w:val="008F4A8F"/>
    <w:rsid w:val="008F6A70"/>
    <w:rsid w:val="009011A0"/>
    <w:rsid w:val="00901819"/>
    <w:rsid w:val="009022CE"/>
    <w:rsid w:val="00902472"/>
    <w:rsid w:val="00905489"/>
    <w:rsid w:val="009116B0"/>
    <w:rsid w:val="00913E69"/>
    <w:rsid w:val="0091583E"/>
    <w:rsid w:val="00923C36"/>
    <w:rsid w:val="0092693F"/>
    <w:rsid w:val="0093395E"/>
    <w:rsid w:val="009366BC"/>
    <w:rsid w:val="009409AC"/>
    <w:rsid w:val="00943B47"/>
    <w:rsid w:val="00945142"/>
    <w:rsid w:val="009547B5"/>
    <w:rsid w:val="00956770"/>
    <w:rsid w:val="00973DA2"/>
    <w:rsid w:val="00981091"/>
    <w:rsid w:val="00983280"/>
    <w:rsid w:val="00984075"/>
    <w:rsid w:val="00984E0A"/>
    <w:rsid w:val="00987631"/>
    <w:rsid w:val="00987F9A"/>
    <w:rsid w:val="0099191A"/>
    <w:rsid w:val="00991AAD"/>
    <w:rsid w:val="00991E2F"/>
    <w:rsid w:val="009A2A6B"/>
    <w:rsid w:val="009A4045"/>
    <w:rsid w:val="009A413A"/>
    <w:rsid w:val="009A4903"/>
    <w:rsid w:val="009C0C49"/>
    <w:rsid w:val="009C3DAA"/>
    <w:rsid w:val="009C57D6"/>
    <w:rsid w:val="009D13D8"/>
    <w:rsid w:val="009D444A"/>
    <w:rsid w:val="009D5CB3"/>
    <w:rsid w:val="009D5E52"/>
    <w:rsid w:val="009E26E5"/>
    <w:rsid w:val="009E35A5"/>
    <w:rsid w:val="009E4919"/>
    <w:rsid w:val="009E687C"/>
    <w:rsid w:val="009E7B1E"/>
    <w:rsid w:val="009F40DB"/>
    <w:rsid w:val="009F5425"/>
    <w:rsid w:val="009F7179"/>
    <w:rsid w:val="009F7625"/>
    <w:rsid w:val="00A05A47"/>
    <w:rsid w:val="00A1128C"/>
    <w:rsid w:val="00A11809"/>
    <w:rsid w:val="00A16CC2"/>
    <w:rsid w:val="00A23C01"/>
    <w:rsid w:val="00A2531D"/>
    <w:rsid w:val="00A364FF"/>
    <w:rsid w:val="00A43FD2"/>
    <w:rsid w:val="00A532CA"/>
    <w:rsid w:val="00A53F55"/>
    <w:rsid w:val="00A66F29"/>
    <w:rsid w:val="00A670B8"/>
    <w:rsid w:val="00A6734A"/>
    <w:rsid w:val="00A70394"/>
    <w:rsid w:val="00A714B8"/>
    <w:rsid w:val="00A71F85"/>
    <w:rsid w:val="00A751E6"/>
    <w:rsid w:val="00A80DAF"/>
    <w:rsid w:val="00A84523"/>
    <w:rsid w:val="00A8680B"/>
    <w:rsid w:val="00A879A2"/>
    <w:rsid w:val="00A90281"/>
    <w:rsid w:val="00A9150B"/>
    <w:rsid w:val="00AA10D9"/>
    <w:rsid w:val="00AA20FC"/>
    <w:rsid w:val="00AA4B29"/>
    <w:rsid w:val="00AA51E9"/>
    <w:rsid w:val="00AB237B"/>
    <w:rsid w:val="00AB7215"/>
    <w:rsid w:val="00AC0D40"/>
    <w:rsid w:val="00AC22FC"/>
    <w:rsid w:val="00AC528F"/>
    <w:rsid w:val="00AD2EB9"/>
    <w:rsid w:val="00AD3FF1"/>
    <w:rsid w:val="00AD57A9"/>
    <w:rsid w:val="00AE69DD"/>
    <w:rsid w:val="00AF6E5C"/>
    <w:rsid w:val="00AF7E76"/>
    <w:rsid w:val="00B04E63"/>
    <w:rsid w:val="00B0543E"/>
    <w:rsid w:val="00B06902"/>
    <w:rsid w:val="00B14699"/>
    <w:rsid w:val="00B168C8"/>
    <w:rsid w:val="00B20A41"/>
    <w:rsid w:val="00B26A9F"/>
    <w:rsid w:val="00B32D97"/>
    <w:rsid w:val="00B47514"/>
    <w:rsid w:val="00B6664C"/>
    <w:rsid w:val="00B7363E"/>
    <w:rsid w:val="00B82624"/>
    <w:rsid w:val="00B855BE"/>
    <w:rsid w:val="00B85E4A"/>
    <w:rsid w:val="00B869D3"/>
    <w:rsid w:val="00B90C7D"/>
    <w:rsid w:val="00B91EAB"/>
    <w:rsid w:val="00B961E9"/>
    <w:rsid w:val="00BA2BF8"/>
    <w:rsid w:val="00BA31C2"/>
    <w:rsid w:val="00BA3B36"/>
    <w:rsid w:val="00BA5CF3"/>
    <w:rsid w:val="00BA75E0"/>
    <w:rsid w:val="00BB6648"/>
    <w:rsid w:val="00BC5FE9"/>
    <w:rsid w:val="00BD2B22"/>
    <w:rsid w:val="00BE0C53"/>
    <w:rsid w:val="00BE1129"/>
    <w:rsid w:val="00BE3198"/>
    <w:rsid w:val="00BF0081"/>
    <w:rsid w:val="00BF0AFF"/>
    <w:rsid w:val="00BF36EE"/>
    <w:rsid w:val="00BF416A"/>
    <w:rsid w:val="00BF4630"/>
    <w:rsid w:val="00C106B4"/>
    <w:rsid w:val="00C11D42"/>
    <w:rsid w:val="00C11E64"/>
    <w:rsid w:val="00C1746B"/>
    <w:rsid w:val="00C23E3F"/>
    <w:rsid w:val="00C26D96"/>
    <w:rsid w:val="00C34A76"/>
    <w:rsid w:val="00C40152"/>
    <w:rsid w:val="00C4277E"/>
    <w:rsid w:val="00C428D5"/>
    <w:rsid w:val="00C42E98"/>
    <w:rsid w:val="00C47631"/>
    <w:rsid w:val="00C47993"/>
    <w:rsid w:val="00C56518"/>
    <w:rsid w:val="00C57505"/>
    <w:rsid w:val="00C608EB"/>
    <w:rsid w:val="00C612FF"/>
    <w:rsid w:val="00C63AC4"/>
    <w:rsid w:val="00C66DE5"/>
    <w:rsid w:val="00C73820"/>
    <w:rsid w:val="00C75CEE"/>
    <w:rsid w:val="00C77066"/>
    <w:rsid w:val="00C82BCB"/>
    <w:rsid w:val="00C82F42"/>
    <w:rsid w:val="00C8345F"/>
    <w:rsid w:val="00C86872"/>
    <w:rsid w:val="00C909A3"/>
    <w:rsid w:val="00C94453"/>
    <w:rsid w:val="00C94828"/>
    <w:rsid w:val="00C96A58"/>
    <w:rsid w:val="00CA181C"/>
    <w:rsid w:val="00CA4AA5"/>
    <w:rsid w:val="00CA5129"/>
    <w:rsid w:val="00CA5E3E"/>
    <w:rsid w:val="00CA693E"/>
    <w:rsid w:val="00CA696C"/>
    <w:rsid w:val="00CB5540"/>
    <w:rsid w:val="00CC171A"/>
    <w:rsid w:val="00CC2182"/>
    <w:rsid w:val="00CD3D88"/>
    <w:rsid w:val="00CD66EA"/>
    <w:rsid w:val="00CD67DF"/>
    <w:rsid w:val="00CE0AA4"/>
    <w:rsid w:val="00CE0B2B"/>
    <w:rsid w:val="00CE228A"/>
    <w:rsid w:val="00CE3DED"/>
    <w:rsid w:val="00CF02FF"/>
    <w:rsid w:val="00D0146C"/>
    <w:rsid w:val="00D04781"/>
    <w:rsid w:val="00D048C0"/>
    <w:rsid w:val="00D06D59"/>
    <w:rsid w:val="00D077AC"/>
    <w:rsid w:val="00D173BA"/>
    <w:rsid w:val="00D1760F"/>
    <w:rsid w:val="00D22191"/>
    <w:rsid w:val="00D26339"/>
    <w:rsid w:val="00D30298"/>
    <w:rsid w:val="00D324E9"/>
    <w:rsid w:val="00D32A82"/>
    <w:rsid w:val="00D3524D"/>
    <w:rsid w:val="00D35A80"/>
    <w:rsid w:val="00D4109A"/>
    <w:rsid w:val="00D533A4"/>
    <w:rsid w:val="00D6229B"/>
    <w:rsid w:val="00D62CE5"/>
    <w:rsid w:val="00D70491"/>
    <w:rsid w:val="00D7361A"/>
    <w:rsid w:val="00D74C4B"/>
    <w:rsid w:val="00D7608E"/>
    <w:rsid w:val="00D774E5"/>
    <w:rsid w:val="00D8259A"/>
    <w:rsid w:val="00D94B1B"/>
    <w:rsid w:val="00DA5A74"/>
    <w:rsid w:val="00DA650E"/>
    <w:rsid w:val="00DB0DEF"/>
    <w:rsid w:val="00DB2172"/>
    <w:rsid w:val="00DB44FD"/>
    <w:rsid w:val="00DB6261"/>
    <w:rsid w:val="00DC0031"/>
    <w:rsid w:val="00DC049A"/>
    <w:rsid w:val="00DC77D0"/>
    <w:rsid w:val="00DD0639"/>
    <w:rsid w:val="00DD17E5"/>
    <w:rsid w:val="00DE0C5A"/>
    <w:rsid w:val="00DE3986"/>
    <w:rsid w:val="00DE57B3"/>
    <w:rsid w:val="00DF0E0D"/>
    <w:rsid w:val="00DF2B2E"/>
    <w:rsid w:val="00DF6051"/>
    <w:rsid w:val="00E1124F"/>
    <w:rsid w:val="00E118CC"/>
    <w:rsid w:val="00E13CEC"/>
    <w:rsid w:val="00E155CA"/>
    <w:rsid w:val="00E20E26"/>
    <w:rsid w:val="00E244A4"/>
    <w:rsid w:val="00E26279"/>
    <w:rsid w:val="00E321EB"/>
    <w:rsid w:val="00E33303"/>
    <w:rsid w:val="00E40EBF"/>
    <w:rsid w:val="00E43208"/>
    <w:rsid w:val="00E4606B"/>
    <w:rsid w:val="00E462F2"/>
    <w:rsid w:val="00E52A13"/>
    <w:rsid w:val="00E539F3"/>
    <w:rsid w:val="00E53BE4"/>
    <w:rsid w:val="00E54D66"/>
    <w:rsid w:val="00E610E4"/>
    <w:rsid w:val="00E63887"/>
    <w:rsid w:val="00E63FC9"/>
    <w:rsid w:val="00E64CD1"/>
    <w:rsid w:val="00E6795C"/>
    <w:rsid w:val="00E70E76"/>
    <w:rsid w:val="00E72A00"/>
    <w:rsid w:val="00E72BE3"/>
    <w:rsid w:val="00E81EE3"/>
    <w:rsid w:val="00E85638"/>
    <w:rsid w:val="00E85E97"/>
    <w:rsid w:val="00E90299"/>
    <w:rsid w:val="00E93324"/>
    <w:rsid w:val="00E93501"/>
    <w:rsid w:val="00E96C3A"/>
    <w:rsid w:val="00EA065C"/>
    <w:rsid w:val="00EA3A47"/>
    <w:rsid w:val="00EB2BD2"/>
    <w:rsid w:val="00EB4371"/>
    <w:rsid w:val="00EB4F0C"/>
    <w:rsid w:val="00EB5826"/>
    <w:rsid w:val="00EB698F"/>
    <w:rsid w:val="00EC0C7B"/>
    <w:rsid w:val="00EC5357"/>
    <w:rsid w:val="00EC65AF"/>
    <w:rsid w:val="00EC66C3"/>
    <w:rsid w:val="00EE056E"/>
    <w:rsid w:val="00EE0CD5"/>
    <w:rsid w:val="00EE4582"/>
    <w:rsid w:val="00EE5949"/>
    <w:rsid w:val="00EE63B8"/>
    <w:rsid w:val="00F02745"/>
    <w:rsid w:val="00F05738"/>
    <w:rsid w:val="00F1010D"/>
    <w:rsid w:val="00F107E3"/>
    <w:rsid w:val="00F131CB"/>
    <w:rsid w:val="00F16BA7"/>
    <w:rsid w:val="00F217DA"/>
    <w:rsid w:val="00F239B9"/>
    <w:rsid w:val="00F25A01"/>
    <w:rsid w:val="00F26060"/>
    <w:rsid w:val="00F333BD"/>
    <w:rsid w:val="00F340DD"/>
    <w:rsid w:val="00F36395"/>
    <w:rsid w:val="00F37AD2"/>
    <w:rsid w:val="00F37B57"/>
    <w:rsid w:val="00F402A4"/>
    <w:rsid w:val="00F42F89"/>
    <w:rsid w:val="00F50F47"/>
    <w:rsid w:val="00F50F60"/>
    <w:rsid w:val="00F606AE"/>
    <w:rsid w:val="00F64165"/>
    <w:rsid w:val="00F75555"/>
    <w:rsid w:val="00F86FC0"/>
    <w:rsid w:val="00F90EB5"/>
    <w:rsid w:val="00F93223"/>
    <w:rsid w:val="00F93F19"/>
    <w:rsid w:val="00F95DDA"/>
    <w:rsid w:val="00FA018C"/>
    <w:rsid w:val="00FA2ED9"/>
    <w:rsid w:val="00FA3327"/>
    <w:rsid w:val="00FA339F"/>
    <w:rsid w:val="00FA6135"/>
    <w:rsid w:val="00FA69CA"/>
    <w:rsid w:val="00FB0CDB"/>
    <w:rsid w:val="00FB23E5"/>
    <w:rsid w:val="00FB7982"/>
    <w:rsid w:val="00FC11D8"/>
    <w:rsid w:val="00FC70A1"/>
    <w:rsid w:val="00FD5AFF"/>
    <w:rsid w:val="00FD7D60"/>
    <w:rsid w:val="00FE0E28"/>
    <w:rsid w:val="00FE1943"/>
    <w:rsid w:val="00FE4990"/>
    <w:rsid w:val="00FF09C9"/>
    <w:rsid w:val="00FF66D2"/>
    <w:rsid w:val="00FF7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CC52FF-4832-744C-A888-F427E425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8EB"/>
  </w:style>
  <w:style w:type="paragraph" w:styleId="Heading1">
    <w:name w:val="heading 1"/>
    <w:basedOn w:val="Normal"/>
    <w:link w:val="Heading1Char"/>
    <w:uiPriority w:val="9"/>
    <w:qFormat/>
    <w:rsid w:val="004521E9"/>
    <w:pPr>
      <w:spacing w:line="300" w:lineRule="auto"/>
      <w:outlineLvl w:val="0"/>
    </w:pPr>
    <w:rPr>
      <w:rFonts w:ascii="Georgia" w:hAnsi="Georgia" w:cs="Times New Roman"/>
      <w:color w:val="202020"/>
      <w:kern w:val="36"/>
      <w:sz w:val="36"/>
      <w:szCs w:val="36"/>
      <w:lang w:eastAsia="en-AU"/>
    </w:rPr>
  </w:style>
  <w:style w:type="paragraph" w:styleId="Heading3">
    <w:name w:val="heading 3"/>
    <w:basedOn w:val="Normal"/>
    <w:link w:val="Heading3Char"/>
    <w:uiPriority w:val="9"/>
    <w:semiHidden/>
    <w:unhideWhenUsed/>
    <w:qFormat/>
    <w:rsid w:val="004521E9"/>
    <w:pPr>
      <w:spacing w:line="360" w:lineRule="auto"/>
      <w:jc w:val="center"/>
      <w:outlineLvl w:val="2"/>
    </w:pPr>
    <w:rPr>
      <w:rFonts w:ascii="Helvetica" w:hAnsi="Helvetica" w:cs="Helvetica"/>
      <w:b/>
      <w:bCs/>
      <w:color w:val="989898"/>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27"/>
    <w:pPr>
      <w:ind w:left="720"/>
      <w:contextualSpacing/>
    </w:pPr>
  </w:style>
  <w:style w:type="character" w:styleId="Hyperlink">
    <w:name w:val="Hyperlink"/>
    <w:basedOn w:val="DefaultParagraphFont"/>
    <w:uiPriority w:val="99"/>
    <w:unhideWhenUsed/>
    <w:rsid w:val="00F25A01"/>
    <w:rPr>
      <w:color w:val="0000FF" w:themeColor="hyperlink"/>
      <w:u w:val="single"/>
    </w:rPr>
  </w:style>
  <w:style w:type="paragraph" w:styleId="BalloonText">
    <w:name w:val="Balloon Text"/>
    <w:basedOn w:val="Normal"/>
    <w:link w:val="BalloonTextChar"/>
    <w:uiPriority w:val="99"/>
    <w:semiHidden/>
    <w:unhideWhenUsed/>
    <w:rsid w:val="005F1BE1"/>
    <w:rPr>
      <w:rFonts w:ascii="Tahoma" w:hAnsi="Tahoma" w:cs="Tahoma"/>
      <w:sz w:val="16"/>
      <w:szCs w:val="16"/>
    </w:rPr>
  </w:style>
  <w:style w:type="character" w:customStyle="1" w:styleId="BalloonTextChar">
    <w:name w:val="Balloon Text Char"/>
    <w:basedOn w:val="DefaultParagraphFont"/>
    <w:link w:val="BalloonText"/>
    <w:uiPriority w:val="99"/>
    <w:semiHidden/>
    <w:rsid w:val="005F1BE1"/>
    <w:rPr>
      <w:rFonts w:ascii="Tahoma" w:hAnsi="Tahoma" w:cs="Tahoma"/>
      <w:sz w:val="16"/>
      <w:szCs w:val="16"/>
    </w:rPr>
  </w:style>
  <w:style w:type="character" w:styleId="Strong">
    <w:name w:val="Strong"/>
    <w:basedOn w:val="DefaultParagraphFont"/>
    <w:uiPriority w:val="22"/>
    <w:qFormat/>
    <w:rsid w:val="00D70491"/>
    <w:rPr>
      <w:b/>
      <w:bCs/>
    </w:rPr>
  </w:style>
  <w:style w:type="character" w:styleId="FollowedHyperlink">
    <w:name w:val="FollowedHyperlink"/>
    <w:basedOn w:val="DefaultParagraphFont"/>
    <w:uiPriority w:val="99"/>
    <w:semiHidden/>
    <w:unhideWhenUsed/>
    <w:rsid w:val="0055137F"/>
    <w:rPr>
      <w:color w:val="800080" w:themeColor="followedHyperlink"/>
      <w:u w:val="single"/>
    </w:rPr>
  </w:style>
  <w:style w:type="paragraph" w:styleId="NormalWeb">
    <w:name w:val="Normal (Web)"/>
    <w:basedOn w:val="Normal"/>
    <w:uiPriority w:val="99"/>
    <w:unhideWhenUsed/>
    <w:rsid w:val="0055137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521E9"/>
    <w:rPr>
      <w:rFonts w:ascii="Georgia" w:hAnsi="Georgia" w:cs="Times New Roman"/>
      <w:color w:val="202020"/>
      <w:kern w:val="36"/>
      <w:sz w:val="36"/>
      <w:szCs w:val="36"/>
      <w:lang w:eastAsia="en-AU"/>
    </w:rPr>
  </w:style>
  <w:style w:type="character" w:customStyle="1" w:styleId="Heading3Char">
    <w:name w:val="Heading 3 Char"/>
    <w:basedOn w:val="DefaultParagraphFont"/>
    <w:link w:val="Heading3"/>
    <w:uiPriority w:val="9"/>
    <w:semiHidden/>
    <w:rsid w:val="004521E9"/>
    <w:rPr>
      <w:rFonts w:ascii="Helvetica" w:hAnsi="Helvetica" w:cs="Helvetica"/>
      <w:b/>
      <w:bCs/>
      <w:color w:val="989898"/>
      <w:sz w:val="29"/>
      <w:szCs w:val="29"/>
      <w:lang w:eastAsia="en-AU"/>
    </w:rPr>
  </w:style>
  <w:style w:type="paragraph" w:customStyle="1" w:styleId="yiv0111309525msolistparagraph">
    <w:name w:val="yiv0111309525msolistparagraph"/>
    <w:basedOn w:val="Normal"/>
    <w:rsid w:val="00B90C7D"/>
    <w:pPr>
      <w:spacing w:before="100" w:beforeAutospacing="1" w:after="100" w:afterAutospacing="1"/>
    </w:pPr>
    <w:rPr>
      <w:rFonts w:ascii="Times New Roman" w:eastAsia="Times New Roman" w:hAnsi="Times New Roman" w:cs="Times New Roman"/>
      <w:sz w:val="24"/>
      <w:szCs w:val="24"/>
    </w:rPr>
  </w:style>
  <w:style w:type="paragraph" w:customStyle="1" w:styleId="yiv5328698510xmsonormal">
    <w:name w:val="yiv5328698510x_msonormal"/>
    <w:basedOn w:val="Normal"/>
    <w:rsid w:val="00C73820"/>
    <w:pPr>
      <w:spacing w:before="100" w:beforeAutospacing="1" w:after="100" w:afterAutospacing="1"/>
    </w:pPr>
    <w:rPr>
      <w:rFonts w:ascii="Times New Roman" w:eastAsia="Times New Roman" w:hAnsi="Times New Roman" w:cs="Times New Roman"/>
      <w:sz w:val="24"/>
      <w:szCs w:val="24"/>
    </w:rPr>
  </w:style>
  <w:style w:type="paragraph" w:customStyle="1" w:styleId="yiv8578252842xmsonormal">
    <w:name w:val="yiv8578252842x_msonormal"/>
    <w:basedOn w:val="Normal"/>
    <w:rsid w:val="00C73820"/>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34B9D"/>
    <w:rPr>
      <w:color w:val="605E5C"/>
      <w:shd w:val="clear" w:color="auto" w:fill="E1DFDD"/>
    </w:rPr>
  </w:style>
  <w:style w:type="paragraph" w:styleId="Caption">
    <w:name w:val="caption"/>
    <w:basedOn w:val="Normal"/>
    <w:next w:val="Normal"/>
    <w:uiPriority w:val="35"/>
    <w:unhideWhenUsed/>
    <w:qFormat/>
    <w:rsid w:val="005A64EE"/>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5A64EE"/>
    <w:rPr>
      <w:sz w:val="16"/>
      <w:szCs w:val="16"/>
    </w:rPr>
  </w:style>
  <w:style w:type="paragraph" w:styleId="CommentText">
    <w:name w:val="annotation text"/>
    <w:basedOn w:val="Normal"/>
    <w:link w:val="CommentTextChar"/>
    <w:uiPriority w:val="99"/>
    <w:semiHidden/>
    <w:unhideWhenUsed/>
    <w:rsid w:val="005A64EE"/>
    <w:rPr>
      <w:sz w:val="20"/>
      <w:szCs w:val="20"/>
    </w:rPr>
  </w:style>
  <w:style w:type="character" w:customStyle="1" w:styleId="CommentTextChar">
    <w:name w:val="Comment Text Char"/>
    <w:basedOn w:val="DefaultParagraphFont"/>
    <w:link w:val="CommentText"/>
    <w:uiPriority w:val="99"/>
    <w:semiHidden/>
    <w:rsid w:val="005A64EE"/>
    <w:rPr>
      <w:sz w:val="20"/>
      <w:szCs w:val="20"/>
    </w:rPr>
  </w:style>
  <w:style w:type="paragraph" w:styleId="CommentSubject">
    <w:name w:val="annotation subject"/>
    <w:basedOn w:val="CommentText"/>
    <w:next w:val="CommentText"/>
    <w:link w:val="CommentSubjectChar"/>
    <w:uiPriority w:val="99"/>
    <w:semiHidden/>
    <w:unhideWhenUsed/>
    <w:rsid w:val="005A64EE"/>
    <w:rPr>
      <w:b/>
      <w:bCs/>
    </w:rPr>
  </w:style>
  <w:style w:type="character" w:customStyle="1" w:styleId="CommentSubjectChar">
    <w:name w:val="Comment Subject Char"/>
    <w:basedOn w:val="CommentTextChar"/>
    <w:link w:val="CommentSubject"/>
    <w:uiPriority w:val="99"/>
    <w:semiHidden/>
    <w:rsid w:val="005A64EE"/>
    <w:rPr>
      <w:b/>
      <w:bCs/>
      <w:sz w:val="20"/>
      <w:szCs w:val="20"/>
    </w:rPr>
  </w:style>
  <w:style w:type="paragraph" w:customStyle="1" w:styleId="yiv7872999869msonormal">
    <w:name w:val="yiv7872999869msonormal"/>
    <w:basedOn w:val="Normal"/>
    <w:rsid w:val="006B21F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3303"/>
    <w:pPr>
      <w:tabs>
        <w:tab w:val="center" w:pos="4680"/>
        <w:tab w:val="right" w:pos="9360"/>
      </w:tabs>
    </w:pPr>
  </w:style>
  <w:style w:type="character" w:customStyle="1" w:styleId="HeaderChar">
    <w:name w:val="Header Char"/>
    <w:basedOn w:val="DefaultParagraphFont"/>
    <w:link w:val="Header"/>
    <w:uiPriority w:val="99"/>
    <w:rsid w:val="00E33303"/>
  </w:style>
  <w:style w:type="paragraph" w:styleId="Footer">
    <w:name w:val="footer"/>
    <w:basedOn w:val="Normal"/>
    <w:link w:val="FooterChar"/>
    <w:uiPriority w:val="99"/>
    <w:unhideWhenUsed/>
    <w:rsid w:val="00E33303"/>
    <w:pPr>
      <w:tabs>
        <w:tab w:val="center" w:pos="4680"/>
        <w:tab w:val="right" w:pos="9360"/>
      </w:tabs>
    </w:pPr>
  </w:style>
  <w:style w:type="character" w:customStyle="1" w:styleId="FooterChar">
    <w:name w:val="Footer Char"/>
    <w:basedOn w:val="DefaultParagraphFont"/>
    <w:link w:val="Footer"/>
    <w:uiPriority w:val="99"/>
    <w:rsid w:val="00E33303"/>
  </w:style>
  <w:style w:type="paragraph" w:styleId="FootnoteText">
    <w:name w:val="footnote text"/>
    <w:basedOn w:val="Normal"/>
    <w:link w:val="FootnoteTextChar"/>
    <w:uiPriority w:val="99"/>
    <w:semiHidden/>
    <w:unhideWhenUsed/>
    <w:rsid w:val="008F0B78"/>
    <w:rPr>
      <w:sz w:val="20"/>
      <w:szCs w:val="20"/>
    </w:rPr>
  </w:style>
  <w:style w:type="character" w:customStyle="1" w:styleId="FootnoteTextChar">
    <w:name w:val="Footnote Text Char"/>
    <w:basedOn w:val="DefaultParagraphFont"/>
    <w:link w:val="FootnoteText"/>
    <w:uiPriority w:val="99"/>
    <w:semiHidden/>
    <w:rsid w:val="008F0B78"/>
    <w:rPr>
      <w:sz w:val="20"/>
      <w:szCs w:val="20"/>
    </w:rPr>
  </w:style>
  <w:style w:type="character" w:styleId="FootnoteReference">
    <w:name w:val="footnote reference"/>
    <w:basedOn w:val="DefaultParagraphFont"/>
    <w:uiPriority w:val="99"/>
    <w:semiHidden/>
    <w:unhideWhenUsed/>
    <w:rsid w:val="008F0B78"/>
    <w:rPr>
      <w:vertAlign w:val="superscript"/>
    </w:rPr>
  </w:style>
  <w:style w:type="paragraph" w:customStyle="1" w:styleId="yiv7800934619msonormal">
    <w:name w:val="yiv7800934619msonormal"/>
    <w:basedOn w:val="Normal"/>
    <w:rsid w:val="00577A17"/>
    <w:pPr>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A3A47"/>
    <w:rPr>
      <w:color w:val="605E5C"/>
      <w:shd w:val="clear" w:color="auto" w:fill="E1DFDD"/>
    </w:rPr>
  </w:style>
  <w:style w:type="table" w:styleId="TableGrid">
    <w:name w:val="Table Grid"/>
    <w:basedOn w:val="TableNormal"/>
    <w:uiPriority w:val="39"/>
    <w:rsid w:val="00541555"/>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547000206ydpf02a6a01yiv9634112831ydp422d7639fc-falcon">
    <w:name w:val="yiv6547000206ydpf02a6a01yiv9634112831ydp422d7639fc-falcon"/>
    <w:basedOn w:val="DefaultParagraphFont"/>
    <w:rsid w:val="004E77F6"/>
  </w:style>
  <w:style w:type="paragraph" w:customStyle="1" w:styleId="yiv1698606816xmsonormal">
    <w:name w:val="yiv1698606816x_msonormal"/>
    <w:basedOn w:val="Normal"/>
    <w:rsid w:val="008F6A70"/>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85E97"/>
  </w:style>
  <w:style w:type="paragraph" w:styleId="Revision">
    <w:name w:val="Revision"/>
    <w:hidden/>
    <w:uiPriority w:val="99"/>
    <w:semiHidden/>
    <w:rsid w:val="0079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266">
      <w:bodyDiv w:val="1"/>
      <w:marLeft w:val="0"/>
      <w:marRight w:val="0"/>
      <w:marTop w:val="0"/>
      <w:marBottom w:val="0"/>
      <w:divBdr>
        <w:top w:val="none" w:sz="0" w:space="0" w:color="auto"/>
        <w:left w:val="none" w:sz="0" w:space="0" w:color="auto"/>
        <w:bottom w:val="none" w:sz="0" w:space="0" w:color="auto"/>
        <w:right w:val="none" w:sz="0" w:space="0" w:color="auto"/>
      </w:divBdr>
      <w:divsChild>
        <w:div w:id="1631931661">
          <w:marLeft w:val="0"/>
          <w:marRight w:val="0"/>
          <w:marTop w:val="0"/>
          <w:marBottom w:val="0"/>
          <w:divBdr>
            <w:top w:val="none" w:sz="0" w:space="0" w:color="auto"/>
            <w:left w:val="none" w:sz="0" w:space="0" w:color="auto"/>
            <w:bottom w:val="none" w:sz="0" w:space="0" w:color="auto"/>
            <w:right w:val="none" w:sz="0" w:space="0" w:color="auto"/>
          </w:divBdr>
        </w:div>
      </w:divsChild>
    </w:div>
    <w:div w:id="119881605">
      <w:bodyDiv w:val="1"/>
      <w:marLeft w:val="0"/>
      <w:marRight w:val="0"/>
      <w:marTop w:val="0"/>
      <w:marBottom w:val="0"/>
      <w:divBdr>
        <w:top w:val="none" w:sz="0" w:space="0" w:color="auto"/>
        <w:left w:val="none" w:sz="0" w:space="0" w:color="auto"/>
        <w:bottom w:val="none" w:sz="0" w:space="0" w:color="auto"/>
        <w:right w:val="none" w:sz="0" w:space="0" w:color="auto"/>
      </w:divBdr>
    </w:div>
    <w:div w:id="168251077">
      <w:bodyDiv w:val="1"/>
      <w:marLeft w:val="0"/>
      <w:marRight w:val="0"/>
      <w:marTop w:val="0"/>
      <w:marBottom w:val="0"/>
      <w:divBdr>
        <w:top w:val="none" w:sz="0" w:space="0" w:color="auto"/>
        <w:left w:val="none" w:sz="0" w:space="0" w:color="auto"/>
        <w:bottom w:val="none" w:sz="0" w:space="0" w:color="auto"/>
        <w:right w:val="none" w:sz="0" w:space="0" w:color="auto"/>
      </w:divBdr>
    </w:div>
    <w:div w:id="170949609">
      <w:bodyDiv w:val="1"/>
      <w:marLeft w:val="0"/>
      <w:marRight w:val="0"/>
      <w:marTop w:val="0"/>
      <w:marBottom w:val="0"/>
      <w:divBdr>
        <w:top w:val="none" w:sz="0" w:space="0" w:color="auto"/>
        <w:left w:val="none" w:sz="0" w:space="0" w:color="auto"/>
        <w:bottom w:val="none" w:sz="0" w:space="0" w:color="auto"/>
        <w:right w:val="none" w:sz="0" w:space="0" w:color="auto"/>
      </w:divBdr>
    </w:div>
    <w:div w:id="206915149">
      <w:bodyDiv w:val="1"/>
      <w:marLeft w:val="0"/>
      <w:marRight w:val="0"/>
      <w:marTop w:val="0"/>
      <w:marBottom w:val="0"/>
      <w:divBdr>
        <w:top w:val="none" w:sz="0" w:space="0" w:color="auto"/>
        <w:left w:val="none" w:sz="0" w:space="0" w:color="auto"/>
        <w:bottom w:val="none" w:sz="0" w:space="0" w:color="auto"/>
        <w:right w:val="none" w:sz="0" w:space="0" w:color="auto"/>
      </w:divBdr>
      <w:divsChild>
        <w:div w:id="1118257814">
          <w:marLeft w:val="0"/>
          <w:marRight w:val="0"/>
          <w:marTop w:val="0"/>
          <w:marBottom w:val="0"/>
          <w:divBdr>
            <w:top w:val="none" w:sz="0" w:space="0" w:color="auto"/>
            <w:left w:val="none" w:sz="0" w:space="0" w:color="auto"/>
            <w:bottom w:val="none" w:sz="0" w:space="0" w:color="auto"/>
            <w:right w:val="none" w:sz="0" w:space="0" w:color="auto"/>
          </w:divBdr>
        </w:div>
      </w:divsChild>
    </w:div>
    <w:div w:id="244732538">
      <w:bodyDiv w:val="1"/>
      <w:marLeft w:val="0"/>
      <w:marRight w:val="0"/>
      <w:marTop w:val="0"/>
      <w:marBottom w:val="0"/>
      <w:divBdr>
        <w:top w:val="none" w:sz="0" w:space="0" w:color="auto"/>
        <w:left w:val="none" w:sz="0" w:space="0" w:color="auto"/>
        <w:bottom w:val="none" w:sz="0" w:space="0" w:color="auto"/>
        <w:right w:val="none" w:sz="0" w:space="0" w:color="auto"/>
      </w:divBdr>
    </w:div>
    <w:div w:id="256331778">
      <w:bodyDiv w:val="1"/>
      <w:marLeft w:val="0"/>
      <w:marRight w:val="0"/>
      <w:marTop w:val="0"/>
      <w:marBottom w:val="0"/>
      <w:divBdr>
        <w:top w:val="none" w:sz="0" w:space="0" w:color="auto"/>
        <w:left w:val="none" w:sz="0" w:space="0" w:color="auto"/>
        <w:bottom w:val="none" w:sz="0" w:space="0" w:color="auto"/>
        <w:right w:val="none" w:sz="0" w:space="0" w:color="auto"/>
      </w:divBdr>
    </w:div>
    <w:div w:id="298536489">
      <w:bodyDiv w:val="1"/>
      <w:marLeft w:val="0"/>
      <w:marRight w:val="0"/>
      <w:marTop w:val="0"/>
      <w:marBottom w:val="0"/>
      <w:divBdr>
        <w:top w:val="none" w:sz="0" w:space="0" w:color="auto"/>
        <w:left w:val="none" w:sz="0" w:space="0" w:color="auto"/>
        <w:bottom w:val="none" w:sz="0" w:space="0" w:color="auto"/>
        <w:right w:val="none" w:sz="0" w:space="0" w:color="auto"/>
      </w:divBdr>
    </w:div>
    <w:div w:id="342509540">
      <w:bodyDiv w:val="1"/>
      <w:marLeft w:val="0"/>
      <w:marRight w:val="0"/>
      <w:marTop w:val="0"/>
      <w:marBottom w:val="0"/>
      <w:divBdr>
        <w:top w:val="none" w:sz="0" w:space="0" w:color="auto"/>
        <w:left w:val="none" w:sz="0" w:space="0" w:color="auto"/>
        <w:bottom w:val="none" w:sz="0" w:space="0" w:color="auto"/>
        <w:right w:val="none" w:sz="0" w:space="0" w:color="auto"/>
      </w:divBdr>
    </w:div>
    <w:div w:id="407073880">
      <w:bodyDiv w:val="1"/>
      <w:marLeft w:val="0"/>
      <w:marRight w:val="0"/>
      <w:marTop w:val="0"/>
      <w:marBottom w:val="0"/>
      <w:divBdr>
        <w:top w:val="none" w:sz="0" w:space="0" w:color="auto"/>
        <w:left w:val="none" w:sz="0" w:space="0" w:color="auto"/>
        <w:bottom w:val="none" w:sz="0" w:space="0" w:color="auto"/>
        <w:right w:val="none" w:sz="0" w:space="0" w:color="auto"/>
      </w:divBdr>
    </w:div>
    <w:div w:id="416370856">
      <w:bodyDiv w:val="1"/>
      <w:marLeft w:val="0"/>
      <w:marRight w:val="0"/>
      <w:marTop w:val="0"/>
      <w:marBottom w:val="0"/>
      <w:divBdr>
        <w:top w:val="none" w:sz="0" w:space="0" w:color="auto"/>
        <w:left w:val="none" w:sz="0" w:space="0" w:color="auto"/>
        <w:bottom w:val="none" w:sz="0" w:space="0" w:color="auto"/>
        <w:right w:val="none" w:sz="0" w:space="0" w:color="auto"/>
      </w:divBdr>
    </w:div>
    <w:div w:id="417484390">
      <w:bodyDiv w:val="1"/>
      <w:marLeft w:val="0"/>
      <w:marRight w:val="0"/>
      <w:marTop w:val="0"/>
      <w:marBottom w:val="0"/>
      <w:divBdr>
        <w:top w:val="none" w:sz="0" w:space="0" w:color="auto"/>
        <w:left w:val="none" w:sz="0" w:space="0" w:color="auto"/>
        <w:bottom w:val="none" w:sz="0" w:space="0" w:color="auto"/>
        <w:right w:val="none" w:sz="0" w:space="0" w:color="auto"/>
      </w:divBdr>
      <w:divsChild>
        <w:div w:id="1044450660">
          <w:marLeft w:val="0"/>
          <w:marRight w:val="0"/>
          <w:marTop w:val="0"/>
          <w:marBottom w:val="0"/>
          <w:divBdr>
            <w:top w:val="none" w:sz="0" w:space="0" w:color="auto"/>
            <w:left w:val="none" w:sz="0" w:space="0" w:color="auto"/>
            <w:bottom w:val="none" w:sz="0" w:space="0" w:color="auto"/>
            <w:right w:val="none" w:sz="0" w:space="0" w:color="auto"/>
          </w:divBdr>
        </w:div>
        <w:div w:id="1037894286">
          <w:marLeft w:val="0"/>
          <w:marRight w:val="0"/>
          <w:marTop w:val="0"/>
          <w:marBottom w:val="0"/>
          <w:divBdr>
            <w:top w:val="none" w:sz="0" w:space="0" w:color="auto"/>
            <w:left w:val="none" w:sz="0" w:space="0" w:color="auto"/>
            <w:bottom w:val="none" w:sz="0" w:space="0" w:color="auto"/>
            <w:right w:val="none" w:sz="0" w:space="0" w:color="auto"/>
          </w:divBdr>
        </w:div>
        <w:div w:id="323510354">
          <w:marLeft w:val="0"/>
          <w:marRight w:val="0"/>
          <w:marTop w:val="0"/>
          <w:marBottom w:val="0"/>
          <w:divBdr>
            <w:top w:val="none" w:sz="0" w:space="0" w:color="auto"/>
            <w:left w:val="none" w:sz="0" w:space="0" w:color="auto"/>
            <w:bottom w:val="none" w:sz="0" w:space="0" w:color="auto"/>
            <w:right w:val="none" w:sz="0" w:space="0" w:color="auto"/>
          </w:divBdr>
        </w:div>
        <w:div w:id="1535725519">
          <w:marLeft w:val="0"/>
          <w:marRight w:val="0"/>
          <w:marTop w:val="0"/>
          <w:marBottom w:val="0"/>
          <w:divBdr>
            <w:top w:val="none" w:sz="0" w:space="0" w:color="auto"/>
            <w:left w:val="none" w:sz="0" w:space="0" w:color="auto"/>
            <w:bottom w:val="none" w:sz="0" w:space="0" w:color="auto"/>
            <w:right w:val="none" w:sz="0" w:space="0" w:color="auto"/>
          </w:divBdr>
        </w:div>
        <w:div w:id="1223517028">
          <w:marLeft w:val="0"/>
          <w:marRight w:val="0"/>
          <w:marTop w:val="0"/>
          <w:marBottom w:val="0"/>
          <w:divBdr>
            <w:top w:val="none" w:sz="0" w:space="0" w:color="auto"/>
            <w:left w:val="none" w:sz="0" w:space="0" w:color="auto"/>
            <w:bottom w:val="none" w:sz="0" w:space="0" w:color="auto"/>
            <w:right w:val="none" w:sz="0" w:space="0" w:color="auto"/>
          </w:divBdr>
        </w:div>
        <w:div w:id="497234451">
          <w:marLeft w:val="0"/>
          <w:marRight w:val="0"/>
          <w:marTop w:val="0"/>
          <w:marBottom w:val="0"/>
          <w:divBdr>
            <w:top w:val="none" w:sz="0" w:space="0" w:color="auto"/>
            <w:left w:val="none" w:sz="0" w:space="0" w:color="auto"/>
            <w:bottom w:val="none" w:sz="0" w:space="0" w:color="auto"/>
            <w:right w:val="none" w:sz="0" w:space="0" w:color="auto"/>
          </w:divBdr>
        </w:div>
        <w:div w:id="115834759">
          <w:marLeft w:val="0"/>
          <w:marRight w:val="0"/>
          <w:marTop w:val="0"/>
          <w:marBottom w:val="0"/>
          <w:divBdr>
            <w:top w:val="none" w:sz="0" w:space="0" w:color="auto"/>
            <w:left w:val="none" w:sz="0" w:space="0" w:color="auto"/>
            <w:bottom w:val="none" w:sz="0" w:space="0" w:color="auto"/>
            <w:right w:val="none" w:sz="0" w:space="0" w:color="auto"/>
          </w:divBdr>
        </w:div>
        <w:div w:id="113378161">
          <w:marLeft w:val="0"/>
          <w:marRight w:val="0"/>
          <w:marTop w:val="0"/>
          <w:marBottom w:val="0"/>
          <w:divBdr>
            <w:top w:val="none" w:sz="0" w:space="0" w:color="auto"/>
            <w:left w:val="none" w:sz="0" w:space="0" w:color="auto"/>
            <w:bottom w:val="none" w:sz="0" w:space="0" w:color="auto"/>
            <w:right w:val="none" w:sz="0" w:space="0" w:color="auto"/>
          </w:divBdr>
        </w:div>
      </w:divsChild>
    </w:div>
    <w:div w:id="481894651">
      <w:bodyDiv w:val="1"/>
      <w:marLeft w:val="0"/>
      <w:marRight w:val="0"/>
      <w:marTop w:val="0"/>
      <w:marBottom w:val="0"/>
      <w:divBdr>
        <w:top w:val="none" w:sz="0" w:space="0" w:color="auto"/>
        <w:left w:val="none" w:sz="0" w:space="0" w:color="auto"/>
        <w:bottom w:val="none" w:sz="0" w:space="0" w:color="auto"/>
        <w:right w:val="none" w:sz="0" w:space="0" w:color="auto"/>
      </w:divBdr>
      <w:divsChild>
        <w:div w:id="1481119790">
          <w:marLeft w:val="0"/>
          <w:marRight w:val="0"/>
          <w:marTop w:val="0"/>
          <w:marBottom w:val="0"/>
          <w:divBdr>
            <w:top w:val="none" w:sz="0" w:space="0" w:color="auto"/>
            <w:left w:val="none" w:sz="0" w:space="0" w:color="auto"/>
            <w:bottom w:val="none" w:sz="0" w:space="0" w:color="auto"/>
            <w:right w:val="none" w:sz="0" w:space="0" w:color="auto"/>
          </w:divBdr>
        </w:div>
      </w:divsChild>
    </w:div>
    <w:div w:id="489256892">
      <w:bodyDiv w:val="1"/>
      <w:marLeft w:val="0"/>
      <w:marRight w:val="0"/>
      <w:marTop w:val="0"/>
      <w:marBottom w:val="0"/>
      <w:divBdr>
        <w:top w:val="none" w:sz="0" w:space="0" w:color="auto"/>
        <w:left w:val="none" w:sz="0" w:space="0" w:color="auto"/>
        <w:bottom w:val="none" w:sz="0" w:space="0" w:color="auto"/>
        <w:right w:val="none" w:sz="0" w:space="0" w:color="auto"/>
      </w:divBdr>
    </w:div>
    <w:div w:id="504133569">
      <w:bodyDiv w:val="1"/>
      <w:marLeft w:val="0"/>
      <w:marRight w:val="0"/>
      <w:marTop w:val="0"/>
      <w:marBottom w:val="0"/>
      <w:divBdr>
        <w:top w:val="none" w:sz="0" w:space="0" w:color="auto"/>
        <w:left w:val="none" w:sz="0" w:space="0" w:color="auto"/>
        <w:bottom w:val="none" w:sz="0" w:space="0" w:color="auto"/>
        <w:right w:val="none" w:sz="0" w:space="0" w:color="auto"/>
      </w:divBdr>
      <w:divsChild>
        <w:div w:id="2123182145">
          <w:marLeft w:val="0"/>
          <w:marRight w:val="0"/>
          <w:marTop w:val="0"/>
          <w:marBottom w:val="0"/>
          <w:divBdr>
            <w:top w:val="none" w:sz="0" w:space="0" w:color="auto"/>
            <w:left w:val="none" w:sz="0" w:space="0" w:color="auto"/>
            <w:bottom w:val="none" w:sz="0" w:space="0" w:color="auto"/>
            <w:right w:val="none" w:sz="0" w:space="0" w:color="auto"/>
          </w:divBdr>
        </w:div>
        <w:div w:id="964702850">
          <w:marLeft w:val="0"/>
          <w:marRight w:val="0"/>
          <w:marTop w:val="0"/>
          <w:marBottom w:val="0"/>
          <w:divBdr>
            <w:top w:val="none" w:sz="0" w:space="0" w:color="auto"/>
            <w:left w:val="none" w:sz="0" w:space="0" w:color="auto"/>
            <w:bottom w:val="none" w:sz="0" w:space="0" w:color="auto"/>
            <w:right w:val="none" w:sz="0" w:space="0" w:color="auto"/>
          </w:divBdr>
        </w:div>
        <w:div w:id="974799984">
          <w:marLeft w:val="0"/>
          <w:marRight w:val="0"/>
          <w:marTop w:val="0"/>
          <w:marBottom w:val="0"/>
          <w:divBdr>
            <w:top w:val="none" w:sz="0" w:space="0" w:color="auto"/>
            <w:left w:val="none" w:sz="0" w:space="0" w:color="auto"/>
            <w:bottom w:val="none" w:sz="0" w:space="0" w:color="auto"/>
            <w:right w:val="none" w:sz="0" w:space="0" w:color="auto"/>
          </w:divBdr>
        </w:div>
      </w:divsChild>
    </w:div>
    <w:div w:id="513689456">
      <w:bodyDiv w:val="1"/>
      <w:marLeft w:val="0"/>
      <w:marRight w:val="0"/>
      <w:marTop w:val="0"/>
      <w:marBottom w:val="0"/>
      <w:divBdr>
        <w:top w:val="none" w:sz="0" w:space="0" w:color="auto"/>
        <w:left w:val="none" w:sz="0" w:space="0" w:color="auto"/>
        <w:bottom w:val="none" w:sz="0" w:space="0" w:color="auto"/>
        <w:right w:val="none" w:sz="0" w:space="0" w:color="auto"/>
      </w:divBdr>
    </w:div>
    <w:div w:id="514727737">
      <w:bodyDiv w:val="1"/>
      <w:marLeft w:val="0"/>
      <w:marRight w:val="0"/>
      <w:marTop w:val="0"/>
      <w:marBottom w:val="0"/>
      <w:divBdr>
        <w:top w:val="none" w:sz="0" w:space="0" w:color="auto"/>
        <w:left w:val="none" w:sz="0" w:space="0" w:color="auto"/>
        <w:bottom w:val="none" w:sz="0" w:space="0" w:color="auto"/>
        <w:right w:val="none" w:sz="0" w:space="0" w:color="auto"/>
      </w:divBdr>
      <w:divsChild>
        <w:div w:id="178742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8338">
              <w:marLeft w:val="0"/>
              <w:marRight w:val="0"/>
              <w:marTop w:val="0"/>
              <w:marBottom w:val="0"/>
              <w:divBdr>
                <w:top w:val="none" w:sz="0" w:space="0" w:color="auto"/>
                <w:left w:val="none" w:sz="0" w:space="0" w:color="auto"/>
                <w:bottom w:val="none" w:sz="0" w:space="0" w:color="auto"/>
                <w:right w:val="none" w:sz="0" w:space="0" w:color="auto"/>
              </w:divBdr>
              <w:divsChild>
                <w:div w:id="992222380">
                  <w:marLeft w:val="0"/>
                  <w:marRight w:val="0"/>
                  <w:marTop w:val="0"/>
                  <w:marBottom w:val="0"/>
                  <w:divBdr>
                    <w:top w:val="none" w:sz="0" w:space="0" w:color="auto"/>
                    <w:left w:val="none" w:sz="0" w:space="0" w:color="auto"/>
                    <w:bottom w:val="none" w:sz="0" w:space="0" w:color="auto"/>
                    <w:right w:val="none" w:sz="0" w:space="0" w:color="auto"/>
                  </w:divBdr>
                  <w:divsChild>
                    <w:div w:id="7818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01224">
      <w:bodyDiv w:val="1"/>
      <w:marLeft w:val="0"/>
      <w:marRight w:val="0"/>
      <w:marTop w:val="0"/>
      <w:marBottom w:val="0"/>
      <w:divBdr>
        <w:top w:val="none" w:sz="0" w:space="0" w:color="auto"/>
        <w:left w:val="none" w:sz="0" w:space="0" w:color="auto"/>
        <w:bottom w:val="none" w:sz="0" w:space="0" w:color="auto"/>
        <w:right w:val="none" w:sz="0" w:space="0" w:color="auto"/>
      </w:divBdr>
    </w:div>
    <w:div w:id="690646628">
      <w:bodyDiv w:val="1"/>
      <w:marLeft w:val="0"/>
      <w:marRight w:val="0"/>
      <w:marTop w:val="0"/>
      <w:marBottom w:val="0"/>
      <w:divBdr>
        <w:top w:val="none" w:sz="0" w:space="0" w:color="auto"/>
        <w:left w:val="none" w:sz="0" w:space="0" w:color="auto"/>
        <w:bottom w:val="none" w:sz="0" w:space="0" w:color="auto"/>
        <w:right w:val="none" w:sz="0" w:space="0" w:color="auto"/>
      </w:divBdr>
    </w:div>
    <w:div w:id="749697521">
      <w:bodyDiv w:val="1"/>
      <w:marLeft w:val="0"/>
      <w:marRight w:val="0"/>
      <w:marTop w:val="0"/>
      <w:marBottom w:val="0"/>
      <w:divBdr>
        <w:top w:val="none" w:sz="0" w:space="0" w:color="auto"/>
        <w:left w:val="none" w:sz="0" w:space="0" w:color="auto"/>
        <w:bottom w:val="none" w:sz="0" w:space="0" w:color="auto"/>
        <w:right w:val="none" w:sz="0" w:space="0" w:color="auto"/>
      </w:divBdr>
    </w:div>
    <w:div w:id="754286344">
      <w:bodyDiv w:val="1"/>
      <w:marLeft w:val="0"/>
      <w:marRight w:val="0"/>
      <w:marTop w:val="0"/>
      <w:marBottom w:val="0"/>
      <w:divBdr>
        <w:top w:val="none" w:sz="0" w:space="0" w:color="auto"/>
        <w:left w:val="none" w:sz="0" w:space="0" w:color="auto"/>
        <w:bottom w:val="none" w:sz="0" w:space="0" w:color="auto"/>
        <w:right w:val="none" w:sz="0" w:space="0" w:color="auto"/>
      </w:divBdr>
      <w:divsChild>
        <w:div w:id="1148716173">
          <w:marLeft w:val="0"/>
          <w:marRight w:val="0"/>
          <w:marTop w:val="0"/>
          <w:marBottom w:val="0"/>
          <w:divBdr>
            <w:top w:val="none" w:sz="0" w:space="0" w:color="auto"/>
            <w:left w:val="none" w:sz="0" w:space="0" w:color="auto"/>
            <w:bottom w:val="none" w:sz="0" w:space="0" w:color="auto"/>
            <w:right w:val="none" w:sz="0" w:space="0" w:color="auto"/>
          </w:divBdr>
        </w:div>
        <w:div w:id="506404904">
          <w:marLeft w:val="0"/>
          <w:marRight w:val="0"/>
          <w:marTop w:val="0"/>
          <w:marBottom w:val="0"/>
          <w:divBdr>
            <w:top w:val="none" w:sz="0" w:space="0" w:color="auto"/>
            <w:left w:val="none" w:sz="0" w:space="0" w:color="auto"/>
            <w:bottom w:val="none" w:sz="0" w:space="0" w:color="auto"/>
            <w:right w:val="none" w:sz="0" w:space="0" w:color="auto"/>
          </w:divBdr>
        </w:div>
      </w:divsChild>
    </w:div>
    <w:div w:id="787967833">
      <w:bodyDiv w:val="1"/>
      <w:marLeft w:val="0"/>
      <w:marRight w:val="0"/>
      <w:marTop w:val="0"/>
      <w:marBottom w:val="0"/>
      <w:divBdr>
        <w:top w:val="none" w:sz="0" w:space="0" w:color="auto"/>
        <w:left w:val="none" w:sz="0" w:space="0" w:color="auto"/>
        <w:bottom w:val="none" w:sz="0" w:space="0" w:color="auto"/>
        <w:right w:val="none" w:sz="0" w:space="0" w:color="auto"/>
      </w:divBdr>
      <w:divsChild>
        <w:div w:id="1639458066">
          <w:marLeft w:val="0"/>
          <w:marRight w:val="0"/>
          <w:marTop w:val="0"/>
          <w:marBottom w:val="0"/>
          <w:divBdr>
            <w:top w:val="none" w:sz="0" w:space="0" w:color="auto"/>
            <w:left w:val="none" w:sz="0" w:space="0" w:color="auto"/>
            <w:bottom w:val="none" w:sz="0" w:space="0" w:color="auto"/>
            <w:right w:val="none" w:sz="0" w:space="0" w:color="auto"/>
          </w:divBdr>
        </w:div>
      </w:divsChild>
    </w:div>
    <w:div w:id="806629508">
      <w:bodyDiv w:val="1"/>
      <w:marLeft w:val="0"/>
      <w:marRight w:val="0"/>
      <w:marTop w:val="0"/>
      <w:marBottom w:val="0"/>
      <w:divBdr>
        <w:top w:val="none" w:sz="0" w:space="0" w:color="auto"/>
        <w:left w:val="none" w:sz="0" w:space="0" w:color="auto"/>
        <w:bottom w:val="none" w:sz="0" w:space="0" w:color="auto"/>
        <w:right w:val="none" w:sz="0" w:space="0" w:color="auto"/>
      </w:divBdr>
    </w:div>
    <w:div w:id="914896679">
      <w:bodyDiv w:val="1"/>
      <w:marLeft w:val="0"/>
      <w:marRight w:val="0"/>
      <w:marTop w:val="0"/>
      <w:marBottom w:val="0"/>
      <w:divBdr>
        <w:top w:val="none" w:sz="0" w:space="0" w:color="auto"/>
        <w:left w:val="none" w:sz="0" w:space="0" w:color="auto"/>
        <w:bottom w:val="none" w:sz="0" w:space="0" w:color="auto"/>
        <w:right w:val="none" w:sz="0" w:space="0" w:color="auto"/>
      </w:divBdr>
    </w:div>
    <w:div w:id="935596643">
      <w:bodyDiv w:val="1"/>
      <w:marLeft w:val="0"/>
      <w:marRight w:val="0"/>
      <w:marTop w:val="0"/>
      <w:marBottom w:val="0"/>
      <w:divBdr>
        <w:top w:val="none" w:sz="0" w:space="0" w:color="auto"/>
        <w:left w:val="none" w:sz="0" w:space="0" w:color="auto"/>
        <w:bottom w:val="none" w:sz="0" w:space="0" w:color="auto"/>
        <w:right w:val="none" w:sz="0" w:space="0" w:color="auto"/>
      </w:divBdr>
      <w:divsChild>
        <w:div w:id="50226830">
          <w:marLeft w:val="0"/>
          <w:marRight w:val="0"/>
          <w:marTop w:val="0"/>
          <w:marBottom w:val="0"/>
          <w:divBdr>
            <w:top w:val="none" w:sz="0" w:space="0" w:color="auto"/>
            <w:left w:val="none" w:sz="0" w:space="0" w:color="auto"/>
            <w:bottom w:val="none" w:sz="0" w:space="0" w:color="auto"/>
            <w:right w:val="none" w:sz="0" w:space="0" w:color="auto"/>
          </w:divBdr>
          <w:divsChild>
            <w:div w:id="551967515">
              <w:marLeft w:val="0"/>
              <w:marRight w:val="0"/>
              <w:marTop w:val="0"/>
              <w:marBottom w:val="0"/>
              <w:divBdr>
                <w:top w:val="none" w:sz="0" w:space="0" w:color="auto"/>
                <w:left w:val="none" w:sz="0" w:space="0" w:color="auto"/>
                <w:bottom w:val="none" w:sz="0" w:space="0" w:color="auto"/>
                <w:right w:val="none" w:sz="0" w:space="0" w:color="auto"/>
              </w:divBdr>
              <w:divsChild>
                <w:div w:id="1725107295">
                  <w:marLeft w:val="0"/>
                  <w:marRight w:val="0"/>
                  <w:marTop w:val="0"/>
                  <w:marBottom w:val="0"/>
                  <w:divBdr>
                    <w:top w:val="none" w:sz="0" w:space="0" w:color="auto"/>
                    <w:left w:val="none" w:sz="0" w:space="0" w:color="auto"/>
                    <w:bottom w:val="none" w:sz="0" w:space="0" w:color="auto"/>
                    <w:right w:val="none" w:sz="0" w:space="0" w:color="auto"/>
                  </w:divBdr>
                </w:div>
              </w:divsChild>
            </w:div>
            <w:div w:id="1284262806">
              <w:marLeft w:val="0"/>
              <w:marRight w:val="0"/>
              <w:marTop w:val="0"/>
              <w:marBottom w:val="0"/>
              <w:divBdr>
                <w:top w:val="none" w:sz="0" w:space="0" w:color="auto"/>
                <w:left w:val="none" w:sz="0" w:space="0" w:color="auto"/>
                <w:bottom w:val="none" w:sz="0" w:space="0" w:color="auto"/>
                <w:right w:val="none" w:sz="0" w:space="0" w:color="auto"/>
              </w:divBdr>
              <w:divsChild>
                <w:div w:id="1287349957">
                  <w:marLeft w:val="0"/>
                  <w:marRight w:val="0"/>
                  <w:marTop w:val="0"/>
                  <w:marBottom w:val="0"/>
                  <w:divBdr>
                    <w:top w:val="none" w:sz="0" w:space="0" w:color="auto"/>
                    <w:left w:val="none" w:sz="0" w:space="0" w:color="auto"/>
                    <w:bottom w:val="none" w:sz="0" w:space="0" w:color="auto"/>
                    <w:right w:val="none" w:sz="0" w:space="0" w:color="auto"/>
                  </w:divBdr>
                </w:div>
              </w:divsChild>
            </w:div>
            <w:div w:id="272371453">
              <w:marLeft w:val="0"/>
              <w:marRight w:val="0"/>
              <w:marTop w:val="0"/>
              <w:marBottom w:val="0"/>
              <w:divBdr>
                <w:top w:val="none" w:sz="0" w:space="0" w:color="auto"/>
                <w:left w:val="none" w:sz="0" w:space="0" w:color="auto"/>
                <w:bottom w:val="none" w:sz="0" w:space="0" w:color="auto"/>
                <w:right w:val="none" w:sz="0" w:space="0" w:color="auto"/>
              </w:divBdr>
              <w:divsChild>
                <w:div w:id="1037848725">
                  <w:marLeft w:val="0"/>
                  <w:marRight w:val="0"/>
                  <w:marTop w:val="0"/>
                  <w:marBottom w:val="0"/>
                  <w:divBdr>
                    <w:top w:val="none" w:sz="0" w:space="0" w:color="auto"/>
                    <w:left w:val="none" w:sz="0" w:space="0" w:color="auto"/>
                    <w:bottom w:val="none" w:sz="0" w:space="0" w:color="auto"/>
                    <w:right w:val="none" w:sz="0" w:space="0" w:color="auto"/>
                  </w:divBdr>
                  <w:divsChild>
                    <w:div w:id="16639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5926">
              <w:marLeft w:val="0"/>
              <w:marRight w:val="0"/>
              <w:marTop w:val="0"/>
              <w:marBottom w:val="0"/>
              <w:divBdr>
                <w:top w:val="none" w:sz="0" w:space="0" w:color="auto"/>
                <w:left w:val="none" w:sz="0" w:space="0" w:color="auto"/>
                <w:bottom w:val="none" w:sz="0" w:space="0" w:color="auto"/>
                <w:right w:val="none" w:sz="0" w:space="0" w:color="auto"/>
              </w:divBdr>
              <w:divsChild>
                <w:div w:id="1256279600">
                  <w:marLeft w:val="0"/>
                  <w:marRight w:val="0"/>
                  <w:marTop w:val="0"/>
                  <w:marBottom w:val="0"/>
                  <w:divBdr>
                    <w:top w:val="none" w:sz="0" w:space="0" w:color="auto"/>
                    <w:left w:val="none" w:sz="0" w:space="0" w:color="auto"/>
                    <w:bottom w:val="none" w:sz="0" w:space="0" w:color="auto"/>
                    <w:right w:val="none" w:sz="0" w:space="0" w:color="auto"/>
                  </w:divBdr>
                  <w:divsChild>
                    <w:div w:id="188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5189">
          <w:marLeft w:val="0"/>
          <w:marRight w:val="0"/>
          <w:marTop w:val="0"/>
          <w:marBottom w:val="0"/>
          <w:divBdr>
            <w:top w:val="none" w:sz="0" w:space="0" w:color="auto"/>
            <w:left w:val="none" w:sz="0" w:space="0" w:color="auto"/>
            <w:bottom w:val="none" w:sz="0" w:space="0" w:color="auto"/>
            <w:right w:val="none" w:sz="0" w:space="0" w:color="auto"/>
          </w:divBdr>
          <w:divsChild>
            <w:div w:id="795636430">
              <w:marLeft w:val="0"/>
              <w:marRight w:val="0"/>
              <w:marTop w:val="0"/>
              <w:marBottom w:val="0"/>
              <w:divBdr>
                <w:top w:val="none" w:sz="0" w:space="0" w:color="auto"/>
                <w:left w:val="none" w:sz="0" w:space="0" w:color="auto"/>
                <w:bottom w:val="none" w:sz="0" w:space="0" w:color="auto"/>
                <w:right w:val="none" w:sz="0" w:space="0" w:color="auto"/>
              </w:divBdr>
              <w:divsChild>
                <w:div w:id="110246624">
                  <w:marLeft w:val="0"/>
                  <w:marRight w:val="0"/>
                  <w:marTop w:val="0"/>
                  <w:marBottom w:val="0"/>
                  <w:divBdr>
                    <w:top w:val="none" w:sz="0" w:space="0" w:color="auto"/>
                    <w:left w:val="none" w:sz="0" w:space="0" w:color="auto"/>
                    <w:bottom w:val="none" w:sz="0" w:space="0" w:color="auto"/>
                    <w:right w:val="none" w:sz="0" w:space="0" w:color="auto"/>
                  </w:divBdr>
                </w:div>
              </w:divsChild>
            </w:div>
            <w:div w:id="530874126">
              <w:marLeft w:val="0"/>
              <w:marRight w:val="0"/>
              <w:marTop w:val="0"/>
              <w:marBottom w:val="0"/>
              <w:divBdr>
                <w:top w:val="none" w:sz="0" w:space="0" w:color="auto"/>
                <w:left w:val="none" w:sz="0" w:space="0" w:color="auto"/>
                <w:bottom w:val="none" w:sz="0" w:space="0" w:color="auto"/>
                <w:right w:val="none" w:sz="0" w:space="0" w:color="auto"/>
              </w:divBdr>
              <w:divsChild>
                <w:div w:id="1995524395">
                  <w:marLeft w:val="0"/>
                  <w:marRight w:val="0"/>
                  <w:marTop w:val="0"/>
                  <w:marBottom w:val="0"/>
                  <w:divBdr>
                    <w:top w:val="none" w:sz="0" w:space="0" w:color="auto"/>
                    <w:left w:val="none" w:sz="0" w:space="0" w:color="auto"/>
                    <w:bottom w:val="none" w:sz="0" w:space="0" w:color="auto"/>
                    <w:right w:val="none" w:sz="0" w:space="0" w:color="auto"/>
                  </w:divBdr>
                  <w:divsChild>
                    <w:div w:id="17997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4936">
              <w:marLeft w:val="0"/>
              <w:marRight w:val="0"/>
              <w:marTop w:val="0"/>
              <w:marBottom w:val="0"/>
              <w:divBdr>
                <w:top w:val="none" w:sz="0" w:space="0" w:color="auto"/>
                <w:left w:val="none" w:sz="0" w:space="0" w:color="auto"/>
                <w:bottom w:val="none" w:sz="0" w:space="0" w:color="auto"/>
                <w:right w:val="none" w:sz="0" w:space="0" w:color="auto"/>
              </w:divBdr>
              <w:divsChild>
                <w:div w:id="1419867165">
                  <w:marLeft w:val="0"/>
                  <w:marRight w:val="0"/>
                  <w:marTop w:val="0"/>
                  <w:marBottom w:val="0"/>
                  <w:divBdr>
                    <w:top w:val="none" w:sz="0" w:space="0" w:color="auto"/>
                    <w:left w:val="none" w:sz="0" w:space="0" w:color="auto"/>
                    <w:bottom w:val="none" w:sz="0" w:space="0" w:color="auto"/>
                    <w:right w:val="none" w:sz="0" w:space="0" w:color="auto"/>
                  </w:divBdr>
                  <w:divsChild>
                    <w:div w:id="16868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70699">
              <w:marLeft w:val="0"/>
              <w:marRight w:val="0"/>
              <w:marTop w:val="0"/>
              <w:marBottom w:val="0"/>
              <w:divBdr>
                <w:top w:val="none" w:sz="0" w:space="0" w:color="auto"/>
                <w:left w:val="none" w:sz="0" w:space="0" w:color="auto"/>
                <w:bottom w:val="none" w:sz="0" w:space="0" w:color="auto"/>
                <w:right w:val="none" w:sz="0" w:space="0" w:color="auto"/>
              </w:divBdr>
              <w:divsChild>
                <w:div w:id="686711966">
                  <w:marLeft w:val="0"/>
                  <w:marRight w:val="0"/>
                  <w:marTop w:val="0"/>
                  <w:marBottom w:val="0"/>
                  <w:divBdr>
                    <w:top w:val="none" w:sz="0" w:space="0" w:color="auto"/>
                    <w:left w:val="none" w:sz="0" w:space="0" w:color="auto"/>
                    <w:bottom w:val="none" w:sz="0" w:space="0" w:color="auto"/>
                    <w:right w:val="none" w:sz="0" w:space="0" w:color="auto"/>
                  </w:divBdr>
                  <w:divsChild>
                    <w:div w:id="16473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3735">
              <w:marLeft w:val="0"/>
              <w:marRight w:val="0"/>
              <w:marTop w:val="0"/>
              <w:marBottom w:val="0"/>
              <w:divBdr>
                <w:top w:val="none" w:sz="0" w:space="0" w:color="auto"/>
                <w:left w:val="none" w:sz="0" w:space="0" w:color="auto"/>
                <w:bottom w:val="none" w:sz="0" w:space="0" w:color="auto"/>
                <w:right w:val="none" w:sz="0" w:space="0" w:color="auto"/>
              </w:divBdr>
              <w:divsChild>
                <w:div w:id="4689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28726">
          <w:marLeft w:val="0"/>
          <w:marRight w:val="0"/>
          <w:marTop w:val="0"/>
          <w:marBottom w:val="0"/>
          <w:divBdr>
            <w:top w:val="none" w:sz="0" w:space="0" w:color="auto"/>
            <w:left w:val="none" w:sz="0" w:space="0" w:color="auto"/>
            <w:bottom w:val="none" w:sz="0" w:space="0" w:color="auto"/>
            <w:right w:val="none" w:sz="0" w:space="0" w:color="auto"/>
          </w:divBdr>
          <w:divsChild>
            <w:div w:id="1722245731">
              <w:marLeft w:val="0"/>
              <w:marRight w:val="0"/>
              <w:marTop w:val="0"/>
              <w:marBottom w:val="0"/>
              <w:divBdr>
                <w:top w:val="none" w:sz="0" w:space="0" w:color="auto"/>
                <w:left w:val="none" w:sz="0" w:space="0" w:color="auto"/>
                <w:bottom w:val="none" w:sz="0" w:space="0" w:color="auto"/>
                <w:right w:val="none" w:sz="0" w:space="0" w:color="auto"/>
              </w:divBdr>
              <w:divsChild>
                <w:div w:id="7237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3945">
      <w:bodyDiv w:val="1"/>
      <w:marLeft w:val="0"/>
      <w:marRight w:val="0"/>
      <w:marTop w:val="0"/>
      <w:marBottom w:val="0"/>
      <w:divBdr>
        <w:top w:val="none" w:sz="0" w:space="0" w:color="auto"/>
        <w:left w:val="none" w:sz="0" w:space="0" w:color="auto"/>
        <w:bottom w:val="none" w:sz="0" w:space="0" w:color="auto"/>
        <w:right w:val="none" w:sz="0" w:space="0" w:color="auto"/>
      </w:divBdr>
    </w:div>
    <w:div w:id="1010370788">
      <w:bodyDiv w:val="1"/>
      <w:marLeft w:val="0"/>
      <w:marRight w:val="0"/>
      <w:marTop w:val="0"/>
      <w:marBottom w:val="0"/>
      <w:divBdr>
        <w:top w:val="none" w:sz="0" w:space="0" w:color="auto"/>
        <w:left w:val="none" w:sz="0" w:space="0" w:color="auto"/>
        <w:bottom w:val="none" w:sz="0" w:space="0" w:color="auto"/>
        <w:right w:val="none" w:sz="0" w:space="0" w:color="auto"/>
      </w:divBdr>
    </w:div>
    <w:div w:id="1013992364">
      <w:bodyDiv w:val="1"/>
      <w:marLeft w:val="0"/>
      <w:marRight w:val="0"/>
      <w:marTop w:val="0"/>
      <w:marBottom w:val="0"/>
      <w:divBdr>
        <w:top w:val="none" w:sz="0" w:space="0" w:color="auto"/>
        <w:left w:val="none" w:sz="0" w:space="0" w:color="auto"/>
        <w:bottom w:val="none" w:sz="0" w:space="0" w:color="auto"/>
        <w:right w:val="none" w:sz="0" w:space="0" w:color="auto"/>
      </w:divBdr>
    </w:div>
    <w:div w:id="1048214685">
      <w:bodyDiv w:val="1"/>
      <w:marLeft w:val="0"/>
      <w:marRight w:val="0"/>
      <w:marTop w:val="0"/>
      <w:marBottom w:val="0"/>
      <w:divBdr>
        <w:top w:val="none" w:sz="0" w:space="0" w:color="auto"/>
        <w:left w:val="none" w:sz="0" w:space="0" w:color="auto"/>
        <w:bottom w:val="none" w:sz="0" w:space="0" w:color="auto"/>
        <w:right w:val="none" w:sz="0" w:space="0" w:color="auto"/>
      </w:divBdr>
      <w:divsChild>
        <w:div w:id="1744063108">
          <w:marLeft w:val="0"/>
          <w:marRight w:val="0"/>
          <w:marTop w:val="0"/>
          <w:marBottom w:val="0"/>
          <w:divBdr>
            <w:top w:val="none" w:sz="0" w:space="0" w:color="auto"/>
            <w:left w:val="none" w:sz="0" w:space="0" w:color="auto"/>
            <w:bottom w:val="none" w:sz="0" w:space="0" w:color="auto"/>
            <w:right w:val="none" w:sz="0" w:space="0" w:color="auto"/>
          </w:divBdr>
        </w:div>
      </w:divsChild>
    </w:div>
    <w:div w:id="1051999532">
      <w:bodyDiv w:val="1"/>
      <w:marLeft w:val="0"/>
      <w:marRight w:val="0"/>
      <w:marTop w:val="0"/>
      <w:marBottom w:val="0"/>
      <w:divBdr>
        <w:top w:val="none" w:sz="0" w:space="0" w:color="auto"/>
        <w:left w:val="none" w:sz="0" w:space="0" w:color="auto"/>
        <w:bottom w:val="none" w:sz="0" w:space="0" w:color="auto"/>
        <w:right w:val="none" w:sz="0" w:space="0" w:color="auto"/>
      </w:divBdr>
    </w:div>
    <w:div w:id="1063403950">
      <w:bodyDiv w:val="1"/>
      <w:marLeft w:val="0"/>
      <w:marRight w:val="0"/>
      <w:marTop w:val="0"/>
      <w:marBottom w:val="0"/>
      <w:divBdr>
        <w:top w:val="none" w:sz="0" w:space="0" w:color="auto"/>
        <w:left w:val="none" w:sz="0" w:space="0" w:color="auto"/>
        <w:bottom w:val="none" w:sz="0" w:space="0" w:color="auto"/>
        <w:right w:val="none" w:sz="0" w:space="0" w:color="auto"/>
      </w:divBdr>
    </w:div>
    <w:div w:id="1071153038">
      <w:bodyDiv w:val="1"/>
      <w:marLeft w:val="0"/>
      <w:marRight w:val="0"/>
      <w:marTop w:val="0"/>
      <w:marBottom w:val="0"/>
      <w:divBdr>
        <w:top w:val="none" w:sz="0" w:space="0" w:color="auto"/>
        <w:left w:val="none" w:sz="0" w:space="0" w:color="auto"/>
        <w:bottom w:val="none" w:sz="0" w:space="0" w:color="auto"/>
        <w:right w:val="none" w:sz="0" w:space="0" w:color="auto"/>
      </w:divBdr>
    </w:div>
    <w:div w:id="1087196067">
      <w:bodyDiv w:val="1"/>
      <w:marLeft w:val="0"/>
      <w:marRight w:val="0"/>
      <w:marTop w:val="0"/>
      <w:marBottom w:val="0"/>
      <w:divBdr>
        <w:top w:val="none" w:sz="0" w:space="0" w:color="auto"/>
        <w:left w:val="none" w:sz="0" w:space="0" w:color="auto"/>
        <w:bottom w:val="none" w:sz="0" w:space="0" w:color="auto"/>
        <w:right w:val="none" w:sz="0" w:space="0" w:color="auto"/>
      </w:divBdr>
    </w:div>
    <w:div w:id="1093939036">
      <w:bodyDiv w:val="1"/>
      <w:marLeft w:val="0"/>
      <w:marRight w:val="0"/>
      <w:marTop w:val="0"/>
      <w:marBottom w:val="0"/>
      <w:divBdr>
        <w:top w:val="none" w:sz="0" w:space="0" w:color="auto"/>
        <w:left w:val="none" w:sz="0" w:space="0" w:color="auto"/>
        <w:bottom w:val="none" w:sz="0" w:space="0" w:color="auto"/>
        <w:right w:val="none" w:sz="0" w:space="0" w:color="auto"/>
      </w:divBdr>
    </w:div>
    <w:div w:id="1169522164">
      <w:bodyDiv w:val="1"/>
      <w:marLeft w:val="0"/>
      <w:marRight w:val="0"/>
      <w:marTop w:val="0"/>
      <w:marBottom w:val="0"/>
      <w:divBdr>
        <w:top w:val="none" w:sz="0" w:space="0" w:color="auto"/>
        <w:left w:val="none" w:sz="0" w:space="0" w:color="auto"/>
        <w:bottom w:val="none" w:sz="0" w:space="0" w:color="auto"/>
        <w:right w:val="none" w:sz="0" w:space="0" w:color="auto"/>
      </w:divBdr>
      <w:divsChild>
        <w:div w:id="832838720">
          <w:marLeft w:val="0"/>
          <w:marRight w:val="0"/>
          <w:marTop w:val="0"/>
          <w:marBottom w:val="0"/>
          <w:divBdr>
            <w:top w:val="none" w:sz="0" w:space="0" w:color="auto"/>
            <w:left w:val="none" w:sz="0" w:space="0" w:color="auto"/>
            <w:bottom w:val="none" w:sz="0" w:space="0" w:color="auto"/>
            <w:right w:val="none" w:sz="0" w:space="0" w:color="auto"/>
          </w:divBdr>
        </w:div>
      </w:divsChild>
    </w:div>
    <w:div w:id="1199321481">
      <w:bodyDiv w:val="1"/>
      <w:marLeft w:val="0"/>
      <w:marRight w:val="0"/>
      <w:marTop w:val="0"/>
      <w:marBottom w:val="0"/>
      <w:divBdr>
        <w:top w:val="none" w:sz="0" w:space="0" w:color="auto"/>
        <w:left w:val="none" w:sz="0" w:space="0" w:color="auto"/>
        <w:bottom w:val="none" w:sz="0" w:space="0" w:color="auto"/>
        <w:right w:val="none" w:sz="0" w:space="0" w:color="auto"/>
      </w:divBdr>
    </w:div>
    <w:div w:id="1204363683">
      <w:bodyDiv w:val="1"/>
      <w:marLeft w:val="0"/>
      <w:marRight w:val="0"/>
      <w:marTop w:val="0"/>
      <w:marBottom w:val="0"/>
      <w:divBdr>
        <w:top w:val="none" w:sz="0" w:space="0" w:color="auto"/>
        <w:left w:val="none" w:sz="0" w:space="0" w:color="auto"/>
        <w:bottom w:val="none" w:sz="0" w:space="0" w:color="auto"/>
        <w:right w:val="none" w:sz="0" w:space="0" w:color="auto"/>
      </w:divBdr>
      <w:divsChild>
        <w:div w:id="154348012">
          <w:marLeft w:val="0"/>
          <w:marRight w:val="0"/>
          <w:marTop w:val="0"/>
          <w:marBottom w:val="0"/>
          <w:divBdr>
            <w:top w:val="none" w:sz="0" w:space="0" w:color="auto"/>
            <w:left w:val="none" w:sz="0" w:space="0" w:color="auto"/>
            <w:bottom w:val="none" w:sz="0" w:space="0" w:color="auto"/>
            <w:right w:val="none" w:sz="0" w:space="0" w:color="auto"/>
          </w:divBdr>
        </w:div>
        <w:div w:id="1377193414">
          <w:marLeft w:val="0"/>
          <w:marRight w:val="0"/>
          <w:marTop w:val="0"/>
          <w:marBottom w:val="0"/>
          <w:divBdr>
            <w:top w:val="none" w:sz="0" w:space="0" w:color="auto"/>
            <w:left w:val="none" w:sz="0" w:space="0" w:color="auto"/>
            <w:bottom w:val="none" w:sz="0" w:space="0" w:color="auto"/>
            <w:right w:val="none" w:sz="0" w:space="0" w:color="auto"/>
          </w:divBdr>
        </w:div>
        <w:div w:id="1025906979">
          <w:marLeft w:val="0"/>
          <w:marRight w:val="0"/>
          <w:marTop w:val="0"/>
          <w:marBottom w:val="0"/>
          <w:divBdr>
            <w:top w:val="none" w:sz="0" w:space="0" w:color="auto"/>
            <w:left w:val="none" w:sz="0" w:space="0" w:color="auto"/>
            <w:bottom w:val="none" w:sz="0" w:space="0" w:color="auto"/>
            <w:right w:val="none" w:sz="0" w:space="0" w:color="auto"/>
          </w:divBdr>
        </w:div>
        <w:div w:id="500390076">
          <w:marLeft w:val="0"/>
          <w:marRight w:val="0"/>
          <w:marTop w:val="0"/>
          <w:marBottom w:val="0"/>
          <w:divBdr>
            <w:top w:val="none" w:sz="0" w:space="0" w:color="auto"/>
            <w:left w:val="none" w:sz="0" w:space="0" w:color="auto"/>
            <w:bottom w:val="none" w:sz="0" w:space="0" w:color="auto"/>
            <w:right w:val="none" w:sz="0" w:space="0" w:color="auto"/>
          </w:divBdr>
          <w:divsChild>
            <w:div w:id="1845586191">
              <w:marLeft w:val="0"/>
              <w:marRight w:val="0"/>
              <w:marTop w:val="0"/>
              <w:marBottom w:val="0"/>
              <w:divBdr>
                <w:top w:val="none" w:sz="0" w:space="0" w:color="auto"/>
                <w:left w:val="none" w:sz="0" w:space="0" w:color="auto"/>
                <w:bottom w:val="none" w:sz="0" w:space="0" w:color="auto"/>
                <w:right w:val="none" w:sz="0" w:space="0" w:color="auto"/>
              </w:divBdr>
              <w:divsChild>
                <w:div w:id="1454249901">
                  <w:marLeft w:val="0"/>
                  <w:marRight w:val="0"/>
                  <w:marTop w:val="0"/>
                  <w:marBottom w:val="0"/>
                  <w:divBdr>
                    <w:top w:val="none" w:sz="0" w:space="0" w:color="auto"/>
                    <w:left w:val="none" w:sz="0" w:space="0" w:color="auto"/>
                    <w:bottom w:val="none" w:sz="0" w:space="0" w:color="auto"/>
                    <w:right w:val="none" w:sz="0" w:space="0" w:color="auto"/>
                  </w:divBdr>
                </w:div>
                <w:div w:id="1592740264">
                  <w:marLeft w:val="0"/>
                  <w:marRight w:val="0"/>
                  <w:marTop w:val="0"/>
                  <w:marBottom w:val="0"/>
                  <w:divBdr>
                    <w:top w:val="none" w:sz="0" w:space="0" w:color="auto"/>
                    <w:left w:val="none" w:sz="0" w:space="0" w:color="auto"/>
                    <w:bottom w:val="none" w:sz="0" w:space="0" w:color="auto"/>
                    <w:right w:val="none" w:sz="0" w:space="0" w:color="auto"/>
                  </w:divBdr>
                </w:div>
                <w:div w:id="1607469602">
                  <w:marLeft w:val="0"/>
                  <w:marRight w:val="0"/>
                  <w:marTop w:val="0"/>
                  <w:marBottom w:val="0"/>
                  <w:divBdr>
                    <w:top w:val="none" w:sz="0" w:space="0" w:color="auto"/>
                    <w:left w:val="none" w:sz="0" w:space="0" w:color="auto"/>
                    <w:bottom w:val="none" w:sz="0" w:space="0" w:color="auto"/>
                    <w:right w:val="none" w:sz="0" w:space="0" w:color="auto"/>
                  </w:divBdr>
                </w:div>
                <w:div w:id="1312103844">
                  <w:marLeft w:val="0"/>
                  <w:marRight w:val="0"/>
                  <w:marTop w:val="0"/>
                  <w:marBottom w:val="0"/>
                  <w:divBdr>
                    <w:top w:val="none" w:sz="0" w:space="0" w:color="auto"/>
                    <w:left w:val="none" w:sz="0" w:space="0" w:color="auto"/>
                    <w:bottom w:val="none" w:sz="0" w:space="0" w:color="auto"/>
                    <w:right w:val="none" w:sz="0" w:space="0" w:color="auto"/>
                  </w:divBdr>
                </w:div>
                <w:div w:id="1079134810">
                  <w:marLeft w:val="0"/>
                  <w:marRight w:val="0"/>
                  <w:marTop w:val="0"/>
                  <w:marBottom w:val="0"/>
                  <w:divBdr>
                    <w:top w:val="none" w:sz="0" w:space="0" w:color="auto"/>
                    <w:left w:val="none" w:sz="0" w:space="0" w:color="auto"/>
                    <w:bottom w:val="none" w:sz="0" w:space="0" w:color="auto"/>
                    <w:right w:val="none" w:sz="0" w:space="0" w:color="auto"/>
                  </w:divBdr>
                </w:div>
                <w:div w:id="111022175">
                  <w:marLeft w:val="0"/>
                  <w:marRight w:val="0"/>
                  <w:marTop w:val="0"/>
                  <w:marBottom w:val="0"/>
                  <w:divBdr>
                    <w:top w:val="none" w:sz="0" w:space="0" w:color="auto"/>
                    <w:left w:val="none" w:sz="0" w:space="0" w:color="auto"/>
                    <w:bottom w:val="none" w:sz="0" w:space="0" w:color="auto"/>
                    <w:right w:val="none" w:sz="0" w:space="0" w:color="auto"/>
                  </w:divBdr>
                </w:div>
                <w:div w:id="529950610">
                  <w:marLeft w:val="0"/>
                  <w:marRight w:val="0"/>
                  <w:marTop w:val="0"/>
                  <w:marBottom w:val="0"/>
                  <w:divBdr>
                    <w:top w:val="none" w:sz="0" w:space="0" w:color="auto"/>
                    <w:left w:val="none" w:sz="0" w:space="0" w:color="auto"/>
                    <w:bottom w:val="none" w:sz="0" w:space="0" w:color="auto"/>
                    <w:right w:val="none" w:sz="0" w:space="0" w:color="auto"/>
                  </w:divBdr>
                </w:div>
                <w:div w:id="12729852">
                  <w:marLeft w:val="0"/>
                  <w:marRight w:val="0"/>
                  <w:marTop w:val="0"/>
                  <w:marBottom w:val="0"/>
                  <w:divBdr>
                    <w:top w:val="none" w:sz="0" w:space="0" w:color="auto"/>
                    <w:left w:val="none" w:sz="0" w:space="0" w:color="auto"/>
                    <w:bottom w:val="none" w:sz="0" w:space="0" w:color="auto"/>
                    <w:right w:val="none" w:sz="0" w:space="0" w:color="auto"/>
                  </w:divBdr>
                </w:div>
                <w:div w:id="357320229">
                  <w:marLeft w:val="0"/>
                  <w:marRight w:val="0"/>
                  <w:marTop w:val="0"/>
                  <w:marBottom w:val="0"/>
                  <w:divBdr>
                    <w:top w:val="none" w:sz="0" w:space="0" w:color="auto"/>
                    <w:left w:val="none" w:sz="0" w:space="0" w:color="auto"/>
                    <w:bottom w:val="none" w:sz="0" w:space="0" w:color="auto"/>
                    <w:right w:val="none" w:sz="0" w:space="0" w:color="auto"/>
                  </w:divBdr>
                </w:div>
                <w:div w:id="93215516">
                  <w:marLeft w:val="0"/>
                  <w:marRight w:val="0"/>
                  <w:marTop w:val="0"/>
                  <w:marBottom w:val="0"/>
                  <w:divBdr>
                    <w:top w:val="none" w:sz="0" w:space="0" w:color="auto"/>
                    <w:left w:val="none" w:sz="0" w:space="0" w:color="auto"/>
                    <w:bottom w:val="none" w:sz="0" w:space="0" w:color="auto"/>
                    <w:right w:val="none" w:sz="0" w:space="0" w:color="auto"/>
                  </w:divBdr>
                </w:div>
                <w:div w:id="1494418751">
                  <w:marLeft w:val="0"/>
                  <w:marRight w:val="0"/>
                  <w:marTop w:val="0"/>
                  <w:marBottom w:val="0"/>
                  <w:divBdr>
                    <w:top w:val="none" w:sz="0" w:space="0" w:color="auto"/>
                    <w:left w:val="none" w:sz="0" w:space="0" w:color="auto"/>
                    <w:bottom w:val="none" w:sz="0" w:space="0" w:color="auto"/>
                    <w:right w:val="none" w:sz="0" w:space="0" w:color="auto"/>
                  </w:divBdr>
                </w:div>
                <w:div w:id="1351642291">
                  <w:marLeft w:val="0"/>
                  <w:marRight w:val="0"/>
                  <w:marTop w:val="0"/>
                  <w:marBottom w:val="0"/>
                  <w:divBdr>
                    <w:top w:val="none" w:sz="0" w:space="0" w:color="auto"/>
                    <w:left w:val="none" w:sz="0" w:space="0" w:color="auto"/>
                    <w:bottom w:val="none" w:sz="0" w:space="0" w:color="auto"/>
                    <w:right w:val="none" w:sz="0" w:space="0" w:color="auto"/>
                  </w:divBdr>
                </w:div>
                <w:div w:id="642462959">
                  <w:marLeft w:val="0"/>
                  <w:marRight w:val="0"/>
                  <w:marTop w:val="0"/>
                  <w:marBottom w:val="0"/>
                  <w:divBdr>
                    <w:top w:val="none" w:sz="0" w:space="0" w:color="auto"/>
                    <w:left w:val="none" w:sz="0" w:space="0" w:color="auto"/>
                    <w:bottom w:val="none" w:sz="0" w:space="0" w:color="auto"/>
                    <w:right w:val="none" w:sz="0" w:space="0" w:color="auto"/>
                  </w:divBdr>
                </w:div>
                <w:div w:id="1062947187">
                  <w:marLeft w:val="0"/>
                  <w:marRight w:val="0"/>
                  <w:marTop w:val="0"/>
                  <w:marBottom w:val="0"/>
                  <w:divBdr>
                    <w:top w:val="none" w:sz="0" w:space="0" w:color="auto"/>
                    <w:left w:val="none" w:sz="0" w:space="0" w:color="auto"/>
                    <w:bottom w:val="none" w:sz="0" w:space="0" w:color="auto"/>
                    <w:right w:val="none" w:sz="0" w:space="0" w:color="auto"/>
                  </w:divBdr>
                </w:div>
                <w:div w:id="1319924979">
                  <w:marLeft w:val="0"/>
                  <w:marRight w:val="0"/>
                  <w:marTop w:val="0"/>
                  <w:marBottom w:val="0"/>
                  <w:divBdr>
                    <w:top w:val="none" w:sz="0" w:space="0" w:color="auto"/>
                    <w:left w:val="none" w:sz="0" w:space="0" w:color="auto"/>
                    <w:bottom w:val="none" w:sz="0" w:space="0" w:color="auto"/>
                    <w:right w:val="none" w:sz="0" w:space="0" w:color="auto"/>
                  </w:divBdr>
                </w:div>
                <w:div w:id="935946596">
                  <w:marLeft w:val="0"/>
                  <w:marRight w:val="0"/>
                  <w:marTop w:val="0"/>
                  <w:marBottom w:val="0"/>
                  <w:divBdr>
                    <w:top w:val="none" w:sz="0" w:space="0" w:color="auto"/>
                    <w:left w:val="none" w:sz="0" w:space="0" w:color="auto"/>
                    <w:bottom w:val="none" w:sz="0" w:space="0" w:color="auto"/>
                    <w:right w:val="none" w:sz="0" w:space="0" w:color="auto"/>
                  </w:divBdr>
                </w:div>
                <w:div w:id="1319186593">
                  <w:marLeft w:val="0"/>
                  <w:marRight w:val="0"/>
                  <w:marTop w:val="0"/>
                  <w:marBottom w:val="0"/>
                  <w:divBdr>
                    <w:top w:val="none" w:sz="0" w:space="0" w:color="auto"/>
                    <w:left w:val="none" w:sz="0" w:space="0" w:color="auto"/>
                    <w:bottom w:val="none" w:sz="0" w:space="0" w:color="auto"/>
                    <w:right w:val="none" w:sz="0" w:space="0" w:color="auto"/>
                  </w:divBdr>
                </w:div>
                <w:div w:id="723337229">
                  <w:marLeft w:val="0"/>
                  <w:marRight w:val="0"/>
                  <w:marTop w:val="0"/>
                  <w:marBottom w:val="0"/>
                  <w:divBdr>
                    <w:top w:val="none" w:sz="0" w:space="0" w:color="auto"/>
                    <w:left w:val="none" w:sz="0" w:space="0" w:color="auto"/>
                    <w:bottom w:val="none" w:sz="0" w:space="0" w:color="auto"/>
                    <w:right w:val="none" w:sz="0" w:space="0" w:color="auto"/>
                  </w:divBdr>
                </w:div>
                <w:div w:id="1353607506">
                  <w:marLeft w:val="0"/>
                  <w:marRight w:val="0"/>
                  <w:marTop w:val="0"/>
                  <w:marBottom w:val="0"/>
                  <w:divBdr>
                    <w:top w:val="none" w:sz="0" w:space="0" w:color="auto"/>
                    <w:left w:val="none" w:sz="0" w:space="0" w:color="auto"/>
                    <w:bottom w:val="none" w:sz="0" w:space="0" w:color="auto"/>
                    <w:right w:val="none" w:sz="0" w:space="0" w:color="auto"/>
                  </w:divBdr>
                </w:div>
                <w:div w:id="589855209">
                  <w:marLeft w:val="0"/>
                  <w:marRight w:val="0"/>
                  <w:marTop w:val="0"/>
                  <w:marBottom w:val="0"/>
                  <w:divBdr>
                    <w:top w:val="none" w:sz="0" w:space="0" w:color="auto"/>
                    <w:left w:val="none" w:sz="0" w:space="0" w:color="auto"/>
                    <w:bottom w:val="none" w:sz="0" w:space="0" w:color="auto"/>
                    <w:right w:val="none" w:sz="0" w:space="0" w:color="auto"/>
                  </w:divBdr>
                </w:div>
                <w:div w:id="2024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65633">
      <w:bodyDiv w:val="1"/>
      <w:marLeft w:val="0"/>
      <w:marRight w:val="0"/>
      <w:marTop w:val="0"/>
      <w:marBottom w:val="0"/>
      <w:divBdr>
        <w:top w:val="none" w:sz="0" w:space="0" w:color="auto"/>
        <w:left w:val="none" w:sz="0" w:space="0" w:color="auto"/>
        <w:bottom w:val="none" w:sz="0" w:space="0" w:color="auto"/>
        <w:right w:val="none" w:sz="0" w:space="0" w:color="auto"/>
      </w:divBdr>
      <w:divsChild>
        <w:div w:id="1012951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271226">
              <w:marLeft w:val="0"/>
              <w:marRight w:val="0"/>
              <w:marTop w:val="0"/>
              <w:marBottom w:val="0"/>
              <w:divBdr>
                <w:top w:val="none" w:sz="0" w:space="0" w:color="auto"/>
                <w:left w:val="none" w:sz="0" w:space="0" w:color="auto"/>
                <w:bottom w:val="none" w:sz="0" w:space="0" w:color="auto"/>
                <w:right w:val="none" w:sz="0" w:space="0" w:color="auto"/>
              </w:divBdr>
              <w:divsChild>
                <w:div w:id="12806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60432">
      <w:bodyDiv w:val="1"/>
      <w:marLeft w:val="0"/>
      <w:marRight w:val="0"/>
      <w:marTop w:val="0"/>
      <w:marBottom w:val="0"/>
      <w:divBdr>
        <w:top w:val="none" w:sz="0" w:space="0" w:color="auto"/>
        <w:left w:val="none" w:sz="0" w:space="0" w:color="auto"/>
        <w:bottom w:val="none" w:sz="0" w:space="0" w:color="auto"/>
        <w:right w:val="none" w:sz="0" w:space="0" w:color="auto"/>
      </w:divBdr>
      <w:divsChild>
        <w:div w:id="211231268">
          <w:marLeft w:val="0"/>
          <w:marRight w:val="0"/>
          <w:marTop w:val="0"/>
          <w:marBottom w:val="0"/>
          <w:divBdr>
            <w:top w:val="none" w:sz="0" w:space="0" w:color="auto"/>
            <w:left w:val="none" w:sz="0" w:space="0" w:color="auto"/>
            <w:bottom w:val="none" w:sz="0" w:space="0" w:color="auto"/>
            <w:right w:val="none" w:sz="0" w:space="0" w:color="auto"/>
          </w:divBdr>
        </w:div>
        <w:div w:id="1468890491">
          <w:marLeft w:val="0"/>
          <w:marRight w:val="0"/>
          <w:marTop w:val="0"/>
          <w:marBottom w:val="0"/>
          <w:divBdr>
            <w:top w:val="none" w:sz="0" w:space="0" w:color="auto"/>
            <w:left w:val="none" w:sz="0" w:space="0" w:color="auto"/>
            <w:bottom w:val="none" w:sz="0" w:space="0" w:color="auto"/>
            <w:right w:val="none" w:sz="0" w:space="0" w:color="auto"/>
          </w:divBdr>
        </w:div>
        <w:div w:id="131874228">
          <w:marLeft w:val="0"/>
          <w:marRight w:val="0"/>
          <w:marTop w:val="0"/>
          <w:marBottom w:val="0"/>
          <w:divBdr>
            <w:top w:val="none" w:sz="0" w:space="0" w:color="auto"/>
            <w:left w:val="none" w:sz="0" w:space="0" w:color="auto"/>
            <w:bottom w:val="none" w:sz="0" w:space="0" w:color="auto"/>
            <w:right w:val="none" w:sz="0" w:space="0" w:color="auto"/>
          </w:divBdr>
        </w:div>
        <w:div w:id="1193567410">
          <w:marLeft w:val="0"/>
          <w:marRight w:val="0"/>
          <w:marTop w:val="0"/>
          <w:marBottom w:val="0"/>
          <w:divBdr>
            <w:top w:val="none" w:sz="0" w:space="0" w:color="auto"/>
            <w:left w:val="none" w:sz="0" w:space="0" w:color="auto"/>
            <w:bottom w:val="none" w:sz="0" w:space="0" w:color="auto"/>
            <w:right w:val="none" w:sz="0" w:space="0" w:color="auto"/>
          </w:divBdr>
        </w:div>
        <w:div w:id="588008007">
          <w:marLeft w:val="0"/>
          <w:marRight w:val="0"/>
          <w:marTop w:val="0"/>
          <w:marBottom w:val="0"/>
          <w:divBdr>
            <w:top w:val="none" w:sz="0" w:space="0" w:color="auto"/>
            <w:left w:val="none" w:sz="0" w:space="0" w:color="auto"/>
            <w:bottom w:val="none" w:sz="0" w:space="0" w:color="auto"/>
            <w:right w:val="none" w:sz="0" w:space="0" w:color="auto"/>
          </w:divBdr>
        </w:div>
        <w:div w:id="596716521">
          <w:marLeft w:val="0"/>
          <w:marRight w:val="0"/>
          <w:marTop w:val="0"/>
          <w:marBottom w:val="0"/>
          <w:divBdr>
            <w:top w:val="none" w:sz="0" w:space="0" w:color="auto"/>
            <w:left w:val="none" w:sz="0" w:space="0" w:color="auto"/>
            <w:bottom w:val="none" w:sz="0" w:space="0" w:color="auto"/>
            <w:right w:val="none" w:sz="0" w:space="0" w:color="auto"/>
          </w:divBdr>
        </w:div>
        <w:div w:id="658194220">
          <w:marLeft w:val="0"/>
          <w:marRight w:val="0"/>
          <w:marTop w:val="0"/>
          <w:marBottom w:val="0"/>
          <w:divBdr>
            <w:top w:val="none" w:sz="0" w:space="0" w:color="auto"/>
            <w:left w:val="none" w:sz="0" w:space="0" w:color="auto"/>
            <w:bottom w:val="none" w:sz="0" w:space="0" w:color="auto"/>
            <w:right w:val="none" w:sz="0" w:space="0" w:color="auto"/>
          </w:divBdr>
        </w:div>
        <w:div w:id="80950169">
          <w:marLeft w:val="0"/>
          <w:marRight w:val="0"/>
          <w:marTop w:val="0"/>
          <w:marBottom w:val="0"/>
          <w:divBdr>
            <w:top w:val="none" w:sz="0" w:space="0" w:color="auto"/>
            <w:left w:val="none" w:sz="0" w:space="0" w:color="auto"/>
            <w:bottom w:val="none" w:sz="0" w:space="0" w:color="auto"/>
            <w:right w:val="none" w:sz="0" w:space="0" w:color="auto"/>
          </w:divBdr>
        </w:div>
        <w:div w:id="2060935043">
          <w:marLeft w:val="0"/>
          <w:marRight w:val="0"/>
          <w:marTop w:val="0"/>
          <w:marBottom w:val="0"/>
          <w:divBdr>
            <w:top w:val="none" w:sz="0" w:space="0" w:color="auto"/>
            <w:left w:val="none" w:sz="0" w:space="0" w:color="auto"/>
            <w:bottom w:val="none" w:sz="0" w:space="0" w:color="auto"/>
            <w:right w:val="none" w:sz="0" w:space="0" w:color="auto"/>
          </w:divBdr>
        </w:div>
        <w:div w:id="1444421669">
          <w:marLeft w:val="0"/>
          <w:marRight w:val="0"/>
          <w:marTop w:val="0"/>
          <w:marBottom w:val="0"/>
          <w:divBdr>
            <w:top w:val="none" w:sz="0" w:space="0" w:color="auto"/>
            <w:left w:val="none" w:sz="0" w:space="0" w:color="auto"/>
            <w:bottom w:val="none" w:sz="0" w:space="0" w:color="auto"/>
            <w:right w:val="none" w:sz="0" w:space="0" w:color="auto"/>
          </w:divBdr>
        </w:div>
        <w:div w:id="703411290">
          <w:marLeft w:val="0"/>
          <w:marRight w:val="0"/>
          <w:marTop w:val="0"/>
          <w:marBottom w:val="0"/>
          <w:divBdr>
            <w:top w:val="none" w:sz="0" w:space="0" w:color="auto"/>
            <w:left w:val="none" w:sz="0" w:space="0" w:color="auto"/>
            <w:bottom w:val="none" w:sz="0" w:space="0" w:color="auto"/>
            <w:right w:val="none" w:sz="0" w:space="0" w:color="auto"/>
          </w:divBdr>
        </w:div>
        <w:div w:id="23796683">
          <w:marLeft w:val="0"/>
          <w:marRight w:val="0"/>
          <w:marTop w:val="0"/>
          <w:marBottom w:val="0"/>
          <w:divBdr>
            <w:top w:val="none" w:sz="0" w:space="0" w:color="auto"/>
            <w:left w:val="none" w:sz="0" w:space="0" w:color="auto"/>
            <w:bottom w:val="none" w:sz="0" w:space="0" w:color="auto"/>
            <w:right w:val="none" w:sz="0" w:space="0" w:color="auto"/>
          </w:divBdr>
        </w:div>
        <w:div w:id="1123233254">
          <w:marLeft w:val="0"/>
          <w:marRight w:val="0"/>
          <w:marTop w:val="0"/>
          <w:marBottom w:val="0"/>
          <w:divBdr>
            <w:top w:val="none" w:sz="0" w:space="0" w:color="auto"/>
            <w:left w:val="none" w:sz="0" w:space="0" w:color="auto"/>
            <w:bottom w:val="none" w:sz="0" w:space="0" w:color="auto"/>
            <w:right w:val="none" w:sz="0" w:space="0" w:color="auto"/>
          </w:divBdr>
        </w:div>
        <w:div w:id="1477066094">
          <w:marLeft w:val="0"/>
          <w:marRight w:val="0"/>
          <w:marTop w:val="0"/>
          <w:marBottom w:val="0"/>
          <w:divBdr>
            <w:top w:val="none" w:sz="0" w:space="0" w:color="auto"/>
            <w:left w:val="none" w:sz="0" w:space="0" w:color="auto"/>
            <w:bottom w:val="none" w:sz="0" w:space="0" w:color="auto"/>
            <w:right w:val="none" w:sz="0" w:space="0" w:color="auto"/>
          </w:divBdr>
        </w:div>
        <w:div w:id="800541594">
          <w:marLeft w:val="0"/>
          <w:marRight w:val="0"/>
          <w:marTop w:val="0"/>
          <w:marBottom w:val="0"/>
          <w:divBdr>
            <w:top w:val="none" w:sz="0" w:space="0" w:color="auto"/>
            <w:left w:val="none" w:sz="0" w:space="0" w:color="auto"/>
            <w:bottom w:val="none" w:sz="0" w:space="0" w:color="auto"/>
            <w:right w:val="none" w:sz="0" w:space="0" w:color="auto"/>
          </w:divBdr>
        </w:div>
        <w:div w:id="2091611930">
          <w:marLeft w:val="0"/>
          <w:marRight w:val="0"/>
          <w:marTop w:val="0"/>
          <w:marBottom w:val="0"/>
          <w:divBdr>
            <w:top w:val="none" w:sz="0" w:space="0" w:color="auto"/>
            <w:left w:val="none" w:sz="0" w:space="0" w:color="auto"/>
            <w:bottom w:val="none" w:sz="0" w:space="0" w:color="auto"/>
            <w:right w:val="none" w:sz="0" w:space="0" w:color="auto"/>
          </w:divBdr>
        </w:div>
        <w:div w:id="1315448195">
          <w:marLeft w:val="0"/>
          <w:marRight w:val="0"/>
          <w:marTop w:val="0"/>
          <w:marBottom w:val="0"/>
          <w:divBdr>
            <w:top w:val="none" w:sz="0" w:space="0" w:color="auto"/>
            <w:left w:val="none" w:sz="0" w:space="0" w:color="auto"/>
            <w:bottom w:val="none" w:sz="0" w:space="0" w:color="auto"/>
            <w:right w:val="none" w:sz="0" w:space="0" w:color="auto"/>
          </w:divBdr>
        </w:div>
        <w:div w:id="887649770">
          <w:marLeft w:val="0"/>
          <w:marRight w:val="0"/>
          <w:marTop w:val="0"/>
          <w:marBottom w:val="0"/>
          <w:divBdr>
            <w:top w:val="none" w:sz="0" w:space="0" w:color="auto"/>
            <w:left w:val="none" w:sz="0" w:space="0" w:color="auto"/>
            <w:bottom w:val="none" w:sz="0" w:space="0" w:color="auto"/>
            <w:right w:val="none" w:sz="0" w:space="0" w:color="auto"/>
          </w:divBdr>
        </w:div>
        <w:div w:id="1148983713">
          <w:marLeft w:val="0"/>
          <w:marRight w:val="0"/>
          <w:marTop w:val="0"/>
          <w:marBottom w:val="0"/>
          <w:divBdr>
            <w:top w:val="none" w:sz="0" w:space="0" w:color="auto"/>
            <w:left w:val="none" w:sz="0" w:space="0" w:color="auto"/>
            <w:bottom w:val="none" w:sz="0" w:space="0" w:color="auto"/>
            <w:right w:val="none" w:sz="0" w:space="0" w:color="auto"/>
          </w:divBdr>
        </w:div>
        <w:div w:id="1213157661">
          <w:marLeft w:val="0"/>
          <w:marRight w:val="0"/>
          <w:marTop w:val="0"/>
          <w:marBottom w:val="0"/>
          <w:divBdr>
            <w:top w:val="none" w:sz="0" w:space="0" w:color="auto"/>
            <w:left w:val="none" w:sz="0" w:space="0" w:color="auto"/>
            <w:bottom w:val="none" w:sz="0" w:space="0" w:color="auto"/>
            <w:right w:val="none" w:sz="0" w:space="0" w:color="auto"/>
          </w:divBdr>
        </w:div>
        <w:div w:id="1568344873">
          <w:marLeft w:val="0"/>
          <w:marRight w:val="0"/>
          <w:marTop w:val="0"/>
          <w:marBottom w:val="0"/>
          <w:divBdr>
            <w:top w:val="none" w:sz="0" w:space="0" w:color="auto"/>
            <w:left w:val="none" w:sz="0" w:space="0" w:color="auto"/>
            <w:bottom w:val="none" w:sz="0" w:space="0" w:color="auto"/>
            <w:right w:val="none" w:sz="0" w:space="0" w:color="auto"/>
          </w:divBdr>
        </w:div>
        <w:div w:id="486828318">
          <w:marLeft w:val="0"/>
          <w:marRight w:val="0"/>
          <w:marTop w:val="0"/>
          <w:marBottom w:val="0"/>
          <w:divBdr>
            <w:top w:val="none" w:sz="0" w:space="0" w:color="auto"/>
            <w:left w:val="none" w:sz="0" w:space="0" w:color="auto"/>
            <w:bottom w:val="none" w:sz="0" w:space="0" w:color="auto"/>
            <w:right w:val="none" w:sz="0" w:space="0" w:color="auto"/>
          </w:divBdr>
        </w:div>
      </w:divsChild>
    </w:div>
    <w:div w:id="1261334242">
      <w:bodyDiv w:val="1"/>
      <w:marLeft w:val="0"/>
      <w:marRight w:val="0"/>
      <w:marTop w:val="0"/>
      <w:marBottom w:val="0"/>
      <w:divBdr>
        <w:top w:val="none" w:sz="0" w:space="0" w:color="auto"/>
        <w:left w:val="none" w:sz="0" w:space="0" w:color="auto"/>
        <w:bottom w:val="none" w:sz="0" w:space="0" w:color="auto"/>
        <w:right w:val="none" w:sz="0" w:space="0" w:color="auto"/>
      </w:divBdr>
      <w:divsChild>
        <w:div w:id="1389454959">
          <w:marLeft w:val="0"/>
          <w:marRight w:val="0"/>
          <w:marTop w:val="0"/>
          <w:marBottom w:val="0"/>
          <w:divBdr>
            <w:top w:val="none" w:sz="0" w:space="0" w:color="auto"/>
            <w:left w:val="none" w:sz="0" w:space="0" w:color="auto"/>
            <w:bottom w:val="none" w:sz="0" w:space="0" w:color="auto"/>
            <w:right w:val="none" w:sz="0" w:space="0" w:color="auto"/>
          </w:divBdr>
        </w:div>
      </w:divsChild>
    </w:div>
    <w:div w:id="1278875501">
      <w:bodyDiv w:val="1"/>
      <w:marLeft w:val="0"/>
      <w:marRight w:val="0"/>
      <w:marTop w:val="0"/>
      <w:marBottom w:val="0"/>
      <w:divBdr>
        <w:top w:val="none" w:sz="0" w:space="0" w:color="auto"/>
        <w:left w:val="none" w:sz="0" w:space="0" w:color="auto"/>
        <w:bottom w:val="none" w:sz="0" w:space="0" w:color="auto"/>
        <w:right w:val="none" w:sz="0" w:space="0" w:color="auto"/>
      </w:divBdr>
      <w:divsChild>
        <w:div w:id="557668760">
          <w:marLeft w:val="0"/>
          <w:marRight w:val="0"/>
          <w:marTop w:val="0"/>
          <w:marBottom w:val="0"/>
          <w:divBdr>
            <w:top w:val="none" w:sz="0" w:space="0" w:color="auto"/>
            <w:left w:val="none" w:sz="0" w:space="0" w:color="auto"/>
            <w:bottom w:val="none" w:sz="0" w:space="0" w:color="auto"/>
            <w:right w:val="none" w:sz="0" w:space="0" w:color="auto"/>
          </w:divBdr>
        </w:div>
      </w:divsChild>
    </w:div>
    <w:div w:id="1297486811">
      <w:bodyDiv w:val="1"/>
      <w:marLeft w:val="0"/>
      <w:marRight w:val="0"/>
      <w:marTop w:val="0"/>
      <w:marBottom w:val="0"/>
      <w:divBdr>
        <w:top w:val="none" w:sz="0" w:space="0" w:color="auto"/>
        <w:left w:val="none" w:sz="0" w:space="0" w:color="auto"/>
        <w:bottom w:val="none" w:sz="0" w:space="0" w:color="auto"/>
        <w:right w:val="none" w:sz="0" w:space="0" w:color="auto"/>
      </w:divBdr>
    </w:div>
    <w:div w:id="1335380494">
      <w:bodyDiv w:val="1"/>
      <w:marLeft w:val="0"/>
      <w:marRight w:val="0"/>
      <w:marTop w:val="0"/>
      <w:marBottom w:val="0"/>
      <w:divBdr>
        <w:top w:val="none" w:sz="0" w:space="0" w:color="auto"/>
        <w:left w:val="none" w:sz="0" w:space="0" w:color="auto"/>
        <w:bottom w:val="none" w:sz="0" w:space="0" w:color="auto"/>
        <w:right w:val="none" w:sz="0" w:space="0" w:color="auto"/>
      </w:divBdr>
    </w:div>
    <w:div w:id="1407458546">
      <w:bodyDiv w:val="1"/>
      <w:marLeft w:val="0"/>
      <w:marRight w:val="0"/>
      <w:marTop w:val="0"/>
      <w:marBottom w:val="0"/>
      <w:divBdr>
        <w:top w:val="none" w:sz="0" w:space="0" w:color="auto"/>
        <w:left w:val="none" w:sz="0" w:space="0" w:color="auto"/>
        <w:bottom w:val="none" w:sz="0" w:space="0" w:color="auto"/>
        <w:right w:val="none" w:sz="0" w:space="0" w:color="auto"/>
      </w:divBdr>
      <w:divsChild>
        <w:div w:id="201020607">
          <w:marLeft w:val="0"/>
          <w:marRight w:val="0"/>
          <w:marTop w:val="0"/>
          <w:marBottom w:val="0"/>
          <w:divBdr>
            <w:top w:val="none" w:sz="0" w:space="0" w:color="auto"/>
            <w:left w:val="none" w:sz="0" w:space="0" w:color="auto"/>
            <w:bottom w:val="none" w:sz="0" w:space="0" w:color="auto"/>
            <w:right w:val="none" w:sz="0" w:space="0" w:color="auto"/>
          </w:divBdr>
          <w:divsChild>
            <w:div w:id="1396003979">
              <w:marLeft w:val="0"/>
              <w:marRight w:val="0"/>
              <w:marTop w:val="0"/>
              <w:marBottom w:val="0"/>
              <w:divBdr>
                <w:top w:val="none" w:sz="0" w:space="0" w:color="auto"/>
                <w:left w:val="none" w:sz="0" w:space="0" w:color="auto"/>
                <w:bottom w:val="none" w:sz="0" w:space="0" w:color="auto"/>
                <w:right w:val="none" w:sz="0" w:space="0" w:color="auto"/>
              </w:divBdr>
              <w:divsChild>
                <w:div w:id="1914924379">
                  <w:marLeft w:val="0"/>
                  <w:marRight w:val="0"/>
                  <w:marTop w:val="0"/>
                  <w:marBottom w:val="0"/>
                  <w:divBdr>
                    <w:top w:val="none" w:sz="0" w:space="0" w:color="auto"/>
                    <w:left w:val="none" w:sz="0" w:space="0" w:color="auto"/>
                    <w:bottom w:val="none" w:sz="0" w:space="0" w:color="auto"/>
                    <w:right w:val="none" w:sz="0" w:space="0" w:color="auto"/>
                  </w:divBdr>
                  <w:divsChild>
                    <w:div w:id="634138836">
                      <w:marLeft w:val="0"/>
                      <w:marRight w:val="0"/>
                      <w:marTop w:val="0"/>
                      <w:marBottom w:val="0"/>
                      <w:divBdr>
                        <w:top w:val="none" w:sz="0" w:space="0" w:color="auto"/>
                        <w:left w:val="none" w:sz="0" w:space="0" w:color="auto"/>
                        <w:bottom w:val="none" w:sz="0" w:space="0" w:color="auto"/>
                        <w:right w:val="none" w:sz="0" w:space="0" w:color="auto"/>
                      </w:divBdr>
                      <w:divsChild>
                        <w:div w:id="538661590">
                          <w:marLeft w:val="0"/>
                          <w:marRight w:val="0"/>
                          <w:marTop w:val="0"/>
                          <w:marBottom w:val="0"/>
                          <w:divBdr>
                            <w:top w:val="none" w:sz="0" w:space="0" w:color="auto"/>
                            <w:left w:val="none" w:sz="0" w:space="0" w:color="auto"/>
                            <w:bottom w:val="none" w:sz="0" w:space="0" w:color="auto"/>
                            <w:right w:val="none" w:sz="0" w:space="0" w:color="auto"/>
                          </w:divBdr>
                          <w:divsChild>
                            <w:div w:id="884103255">
                              <w:marLeft w:val="0"/>
                              <w:marRight w:val="0"/>
                              <w:marTop w:val="0"/>
                              <w:marBottom w:val="0"/>
                              <w:divBdr>
                                <w:top w:val="none" w:sz="0" w:space="0" w:color="auto"/>
                                <w:left w:val="none" w:sz="0" w:space="0" w:color="auto"/>
                                <w:bottom w:val="none" w:sz="0" w:space="0" w:color="auto"/>
                                <w:right w:val="none" w:sz="0" w:space="0" w:color="auto"/>
                              </w:divBdr>
                              <w:divsChild>
                                <w:div w:id="327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0725">
                          <w:marLeft w:val="0"/>
                          <w:marRight w:val="0"/>
                          <w:marTop w:val="0"/>
                          <w:marBottom w:val="0"/>
                          <w:divBdr>
                            <w:top w:val="none" w:sz="0" w:space="0" w:color="auto"/>
                            <w:left w:val="none" w:sz="0" w:space="0" w:color="auto"/>
                            <w:bottom w:val="none" w:sz="0" w:space="0" w:color="auto"/>
                            <w:right w:val="none" w:sz="0" w:space="0" w:color="auto"/>
                          </w:divBdr>
                        </w:div>
                        <w:div w:id="1627736764">
                          <w:marLeft w:val="0"/>
                          <w:marRight w:val="0"/>
                          <w:marTop w:val="0"/>
                          <w:marBottom w:val="0"/>
                          <w:divBdr>
                            <w:top w:val="none" w:sz="0" w:space="0" w:color="auto"/>
                            <w:left w:val="none" w:sz="0" w:space="0" w:color="auto"/>
                            <w:bottom w:val="none" w:sz="0" w:space="0" w:color="auto"/>
                            <w:right w:val="none" w:sz="0" w:space="0" w:color="auto"/>
                          </w:divBdr>
                        </w:div>
                      </w:divsChild>
                    </w:div>
                    <w:div w:id="9910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44111">
      <w:bodyDiv w:val="1"/>
      <w:marLeft w:val="0"/>
      <w:marRight w:val="0"/>
      <w:marTop w:val="0"/>
      <w:marBottom w:val="0"/>
      <w:divBdr>
        <w:top w:val="none" w:sz="0" w:space="0" w:color="auto"/>
        <w:left w:val="none" w:sz="0" w:space="0" w:color="auto"/>
        <w:bottom w:val="none" w:sz="0" w:space="0" w:color="auto"/>
        <w:right w:val="none" w:sz="0" w:space="0" w:color="auto"/>
      </w:divBdr>
    </w:div>
    <w:div w:id="1539001470">
      <w:bodyDiv w:val="1"/>
      <w:marLeft w:val="0"/>
      <w:marRight w:val="0"/>
      <w:marTop w:val="0"/>
      <w:marBottom w:val="0"/>
      <w:divBdr>
        <w:top w:val="none" w:sz="0" w:space="0" w:color="auto"/>
        <w:left w:val="none" w:sz="0" w:space="0" w:color="auto"/>
        <w:bottom w:val="none" w:sz="0" w:space="0" w:color="auto"/>
        <w:right w:val="none" w:sz="0" w:space="0" w:color="auto"/>
      </w:divBdr>
    </w:div>
    <w:div w:id="1551571448">
      <w:bodyDiv w:val="1"/>
      <w:marLeft w:val="0"/>
      <w:marRight w:val="0"/>
      <w:marTop w:val="0"/>
      <w:marBottom w:val="0"/>
      <w:divBdr>
        <w:top w:val="none" w:sz="0" w:space="0" w:color="auto"/>
        <w:left w:val="none" w:sz="0" w:space="0" w:color="auto"/>
        <w:bottom w:val="none" w:sz="0" w:space="0" w:color="auto"/>
        <w:right w:val="none" w:sz="0" w:space="0" w:color="auto"/>
      </w:divBdr>
    </w:div>
    <w:div w:id="1610118286">
      <w:bodyDiv w:val="1"/>
      <w:marLeft w:val="0"/>
      <w:marRight w:val="0"/>
      <w:marTop w:val="0"/>
      <w:marBottom w:val="0"/>
      <w:divBdr>
        <w:top w:val="none" w:sz="0" w:space="0" w:color="auto"/>
        <w:left w:val="none" w:sz="0" w:space="0" w:color="auto"/>
        <w:bottom w:val="none" w:sz="0" w:space="0" w:color="auto"/>
        <w:right w:val="none" w:sz="0" w:space="0" w:color="auto"/>
      </w:divBdr>
    </w:div>
    <w:div w:id="1746293981">
      <w:bodyDiv w:val="1"/>
      <w:marLeft w:val="0"/>
      <w:marRight w:val="0"/>
      <w:marTop w:val="0"/>
      <w:marBottom w:val="0"/>
      <w:divBdr>
        <w:top w:val="none" w:sz="0" w:space="0" w:color="auto"/>
        <w:left w:val="none" w:sz="0" w:space="0" w:color="auto"/>
        <w:bottom w:val="none" w:sz="0" w:space="0" w:color="auto"/>
        <w:right w:val="none" w:sz="0" w:space="0" w:color="auto"/>
      </w:divBdr>
    </w:div>
    <w:div w:id="1773235386">
      <w:bodyDiv w:val="1"/>
      <w:marLeft w:val="0"/>
      <w:marRight w:val="0"/>
      <w:marTop w:val="0"/>
      <w:marBottom w:val="0"/>
      <w:divBdr>
        <w:top w:val="none" w:sz="0" w:space="0" w:color="auto"/>
        <w:left w:val="none" w:sz="0" w:space="0" w:color="auto"/>
        <w:bottom w:val="none" w:sz="0" w:space="0" w:color="auto"/>
        <w:right w:val="none" w:sz="0" w:space="0" w:color="auto"/>
      </w:divBdr>
    </w:div>
    <w:div w:id="1776631205">
      <w:bodyDiv w:val="1"/>
      <w:marLeft w:val="0"/>
      <w:marRight w:val="0"/>
      <w:marTop w:val="0"/>
      <w:marBottom w:val="0"/>
      <w:divBdr>
        <w:top w:val="none" w:sz="0" w:space="0" w:color="auto"/>
        <w:left w:val="none" w:sz="0" w:space="0" w:color="auto"/>
        <w:bottom w:val="none" w:sz="0" w:space="0" w:color="auto"/>
        <w:right w:val="none" w:sz="0" w:space="0" w:color="auto"/>
      </w:divBdr>
    </w:div>
    <w:div w:id="1812668414">
      <w:bodyDiv w:val="1"/>
      <w:marLeft w:val="0"/>
      <w:marRight w:val="0"/>
      <w:marTop w:val="0"/>
      <w:marBottom w:val="0"/>
      <w:divBdr>
        <w:top w:val="none" w:sz="0" w:space="0" w:color="auto"/>
        <w:left w:val="none" w:sz="0" w:space="0" w:color="auto"/>
        <w:bottom w:val="none" w:sz="0" w:space="0" w:color="auto"/>
        <w:right w:val="none" w:sz="0" w:space="0" w:color="auto"/>
      </w:divBdr>
    </w:div>
    <w:div w:id="1815563442">
      <w:bodyDiv w:val="1"/>
      <w:marLeft w:val="0"/>
      <w:marRight w:val="0"/>
      <w:marTop w:val="0"/>
      <w:marBottom w:val="0"/>
      <w:divBdr>
        <w:top w:val="none" w:sz="0" w:space="0" w:color="auto"/>
        <w:left w:val="none" w:sz="0" w:space="0" w:color="auto"/>
        <w:bottom w:val="none" w:sz="0" w:space="0" w:color="auto"/>
        <w:right w:val="none" w:sz="0" w:space="0" w:color="auto"/>
      </w:divBdr>
    </w:div>
    <w:div w:id="1827043870">
      <w:bodyDiv w:val="1"/>
      <w:marLeft w:val="0"/>
      <w:marRight w:val="0"/>
      <w:marTop w:val="0"/>
      <w:marBottom w:val="0"/>
      <w:divBdr>
        <w:top w:val="none" w:sz="0" w:space="0" w:color="auto"/>
        <w:left w:val="none" w:sz="0" w:space="0" w:color="auto"/>
        <w:bottom w:val="none" w:sz="0" w:space="0" w:color="auto"/>
        <w:right w:val="none" w:sz="0" w:space="0" w:color="auto"/>
      </w:divBdr>
    </w:div>
    <w:div w:id="1860463906">
      <w:bodyDiv w:val="1"/>
      <w:marLeft w:val="0"/>
      <w:marRight w:val="0"/>
      <w:marTop w:val="0"/>
      <w:marBottom w:val="0"/>
      <w:divBdr>
        <w:top w:val="none" w:sz="0" w:space="0" w:color="auto"/>
        <w:left w:val="none" w:sz="0" w:space="0" w:color="auto"/>
        <w:bottom w:val="none" w:sz="0" w:space="0" w:color="auto"/>
        <w:right w:val="none" w:sz="0" w:space="0" w:color="auto"/>
      </w:divBdr>
      <w:divsChild>
        <w:div w:id="1043749240">
          <w:marLeft w:val="0"/>
          <w:marRight w:val="0"/>
          <w:marTop w:val="0"/>
          <w:marBottom w:val="0"/>
          <w:divBdr>
            <w:top w:val="none" w:sz="0" w:space="0" w:color="auto"/>
            <w:left w:val="none" w:sz="0" w:space="0" w:color="auto"/>
            <w:bottom w:val="none" w:sz="0" w:space="0" w:color="auto"/>
            <w:right w:val="none" w:sz="0" w:space="0" w:color="auto"/>
          </w:divBdr>
          <w:divsChild>
            <w:div w:id="14756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2005">
      <w:bodyDiv w:val="1"/>
      <w:marLeft w:val="0"/>
      <w:marRight w:val="0"/>
      <w:marTop w:val="0"/>
      <w:marBottom w:val="0"/>
      <w:divBdr>
        <w:top w:val="none" w:sz="0" w:space="0" w:color="auto"/>
        <w:left w:val="none" w:sz="0" w:space="0" w:color="auto"/>
        <w:bottom w:val="none" w:sz="0" w:space="0" w:color="auto"/>
        <w:right w:val="none" w:sz="0" w:space="0" w:color="auto"/>
      </w:divBdr>
    </w:div>
    <w:div w:id="1883901050">
      <w:bodyDiv w:val="1"/>
      <w:marLeft w:val="0"/>
      <w:marRight w:val="0"/>
      <w:marTop w:val="0"/>
      <w:marBottom w:val="0"/>
      <w:divBdr>
        <w:top w:val="none" w:sz="0" w:space="0" w:color="auto"/>
        <w:left w:val="none" w:sz="0" w:space="0" w:color="auto"/>
        <w:bottom w:val="none" w:sz="0" w:space="0" w:color="auto"/>
        <w:right w:val="none" w:sz="0" w:space="0" w:color="auto"/>
      </w:divBdr>
    </w:div>
    <w:div w:id="1890074007">
      <w:bodyDiv w:val="1"/>
      <w:marLeft w:val="0"/>
      <w:marRight w:val="0"/>
      <w:marTop w:val="0"/>
      <w:marBottom w:val="0"/>
      <w:divBdr>
        <w:top w:val="none" w:sz="0" w:space="0" w:color="auto"/>
        <w:left w:val="none" w:sz="0" w:space="0" w:color="auto"/>
        <w:bottom w:val="none" w:sz="0" w:space="0" w:color="auto"/>
        <w:right w:val="none" w:sz="0" w:space="0" w:color="auto"/>
      </w:divBdr>
    </w:div>
    <w:div w:id="1895190621">
      <w:bodyDiv w:val="1"/>
      <w:marLeft w:val="0"/>
      <w:marRight w:val="0"/>
      <w:marTop w:val="0"/>
      <w:marBottom w:val="0"/>
      <w:divBdr>
        <w:top w:val="none" w:sz="0" w:space="0" w:color="auto"/>
        <w:left w:val="none" w:sz="0" w:space="0" w:color="auto"/>
        <w:bottom w:val="none" w:sz="0" w:space="0" w:color="auto"/>
        <w:right w:val="none" w:sz="0" w:space="0" w:color="auto"/>
      </w:divBdr>
    </w:div>
    <w:div w:id="1912959319">
      <w:bodyDiv w:val="1"/>
      <w:marLeft w:val="0"/>
      <w:marRight w:val="0"/>
      <w:marTop w:val="0"/>
      <w:marBottom w:val="0"/>
      <w:divBdr>
        <w:top w:val="none" w:sz="0" w:space="0" w:color="auto"/>
        <w:left w:val="none" w:sz="0" w:space="0" w:color="auto"/>
        <w:bottom w:val="none" w:sz="0" w:space="0" w:color="auto"/>
        <w:right w:val="none" w:sz="0" w:space="0" w:color="auto"/>
      </w:divBdr>
    </w:div>
    <w:div w:id="1943605610">
      <w:bodyDiv w:val="1"/>
      <w:marLeft w:val="0"/>
      <w:marRight w:val="0"/>
      <w:marTop w:val="0"/>
      <w:marBottom w:val="0"/>
      <w:divBdr>
        <w:top w:val="none" w:sz="0" w:space="0" w:color="auto"/>
        <w:left w:val="none" w:sz="0" w:space="0" w:color="auto"/>
        <w:bottom w:val="none" w:sz="0" w:space="0" w:color="auto"/>
        <w:right w:val="none" w:sz="0" w:space="0" w:color="auto"/>
      </w:divBdr>
      <w:divsChild>
        <w:div w:id="995573577">
          <w:marLeft w:val="0"/>
          <w:marRight w:val="0"/>
          <w:marTop w:val="0"/>
          <w:marBottom w:val="0"/>
          <w:divBdr>
            <w:top w:val="none" w:sz="0" w:space="0" w:color="auto"/>
            <w:left w:val="none" w:sz="0" w:space="0" w:color="auto"/>
            <w:bottom w:val="none" w:sz="0" w:space="0" w:color="auto"/>
            <w:right w:val="none" w:sz="0" w:space="0" w:color="auto"/>
          </w:divBdr>
        </w:div>
      </w:divsChild>
    </w:div>
    <w:div w:id="1958676862">
      <w:bodyDiv w:val="1"/>
      <w:marLeft w:val="0"/>
      <w:marRight w:val="0"/>
      <w:marTop w:val="0"/>
      <w:marBottom w:val="0"/>
      <w:divBdr>
        <w:top w:val="none" w:sz="0" w:space="0" w:color="auto"/>
        <w:left w:val="none" w:sz="0" w:space="0" w:color="auto"/>
        <w:bottom w:val="none" w:sz="0" w:space="0" w:color="auto"/>
        <w:right w:val="none" w:sz="0" w:space="0" w:color="auto"/>
      </w:divBdr>
      <w:divsChild>
        <w:div w:id="1072001655">
          <w:marLeft w:val="0"/>
          <w:marRight w:val="0"/>
          <w:marTop w:val="0"/>
          <w:marBottom w:val="0"/>
          <w:divBdr>
            <w:top w:val="none" w:sz="0" w:space="0" w:color="auto"/>
            <w:left w:val="none" w:sz="0" w:space="0" w:color="auto"/>
            <w:bottom w:val="none" w:sz="0" w:space="0" w:color="auto"/>
            <w:right w:val="none" w:sz="0" w:space="0" w:color="auto"/>
          </w:divBdr>
          <w:divsChild>
            <w:div w:id="662975970">
              <w:marLeft w:val="0"/>
              <w:marRight w:val="0"/>
              <w:marTop w:val="0"/>
              <w:marBottom w:val="0"/>
              <w:divBdr>
                <w:top w:val="none" w:sz="0" w:space="0" w:color="auto"/>
                <w:left w:val="none" w:sz="0" w:space="0" w:color="auto"/>
                <w:bottom w:val="none" w:sz="0" w:space="0" w:color="auto"/>
                <w:right w:val="none" w:sz="0" w:space="0" w:color="auto"/>
              </w:divBdr>
              <w:divsChild>
                <w:div w:id="1482844966">
                  <w:marLeft w:val="0"/>
                  <w:marRight w:val="0"/>
                  <w:marTop w:val="0"/>
                  <w:marBottom w:val="0"/>
                  <w:divBdr>
                    <w:top w:val="none" w:sz="0" w:space="0" w:color="auto"/>
                    <w:left w:val="none" w:sz="0" w:space="0" w:color="auto"/>
                    <w:bottom w:val="none" w:sz="0" w:space="0" w:color="auto"/>
                    <w:right w:val="none" w:sz="0" w:space="0" w:color="auto"/>
                  </w:divBdr>
                  <w:divsChild>
                    <w:div w:id="18492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077B4-0391-3D42-8E98-283E4195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ROBYN KENNEDY</cp:lastModifiedBy>
  <cp:revision>3</cp:revision>
  <cp:lastPrinted>2022-03-22T05:32:00Z</cp:lastPrinted>
  <dcterms:created xsi:type="dcterms:W3CDTF">2022-05-02T04:33:00Z</dcterms:created>
  <dcterms:modified xsi:type="dcterms:W3CDTF">2022-05-02T04:33:00Z</dcterms:modified>
</cp:coreProperties>
</file>